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E63C" w14:textId="50E4A841" w:rsidR="00045E4B" w:rsidRPr="00045E4B" w:rsidRDefault="00045E4B" w:rsidP="00045E4B">
      <w:pPr>
        <w:spacing w:after="0" w:line="240" w:lineRule="auto"/>
        <w:jc w:val="center"/>
        <w:rPr>
          <w:rFonts w:ascii="Times New Roman" w:eastAsia="Times New Roman" w:hAnsi="Times New Roman" w:cs="Times New Roman"/>
          <w:sz w:val="26"/>
          <w:szCs w:val="26"/>
          <w:lang w:eastAsia="ru-RU"/>
        </w:rPr>
      </w:pPr>
      <w:r w:rsidRPr="00045E4B">
        <w:rPr>
          <w:rFonts w:ascii="Times New Roman" w:eastAsia="Times New Roman" w:hAnsi="Times New Roman" w:cs="Times New Roman"/>
          <w:sz w:val="26"/>
          <w:szCs w:val="26"/>
          <w:lang w:eastAsia="ru-RU"/>
        </w:rPr>
        <w:t>Министерство образования Нижегородской области</w:t>
      </w:r>
    </w:p>
    <w:p w14:paraId="58586FAD" w14:textId="77777777" w:rsidR="00045E4B" w:rsidRPr="00045E4B" w:rsidRDefault="00045E4B" w:rsidP="00045E4B">
      <w:pPr>
        <w:keepNext/>
        <w:spacing w:after="0" w:line="240" w:lineRule="auto"/>
        <w:jc w:val="center"/>
        <w:outlineLvl w:val="1"/>
        <w:rPr>
          <w:rFonts w:ascii="Times New Roman" w:eastAsia="Times New Roman" w:hAnsi="Times New Roman" w:cs="Times New Roman"/>
          <w:sz w:val="26"/>
          <w:szCs w:val="26"/>
          <w:lang w:eastAsia="ru-RU"/>
        </w:rPr>
      </w:pPr>
      <w:r w:rsidRPr="00045E4B">
        <w:rPr>
          <w:rFonts w:ascii="Times New Roman" w:eastAsia="Times New Roman" w:hAnsi="Times New Roman" w:cs="Times New Roman"/>
          <w:sz w:val="26"/>
          <w:szCs w:val="26"/>
          <w:lang w:eastAsia="ru-RU"/>
        </w:rPr>
        <w:t>Государственное бюджетное профессиональное</w:t>
      </w:r>
    </w:p>
    <w:p w14:paraId="53C11E8E" w14:textId="77777777" w:rsidR="00045E4B" w:rsidRPr="00045E4B" w:rsidRDefault="00045E4B" w:rsidP="00045E4B">
      <w:pPr>
        <w:keepNext/>
        <w:spacing w:after="0" w:line="240" w:lineRule="auto"/>
        <w:jc w:val="center"/>
        <w:outlineLvl w:val="1"/>
        <w:rPr>
          <w:rFonts w:ascii="Times New Roman" w:eastAsia="Times New Roman" w:hAnsi="Times New Roman" w:cs="Times New Roman"/>
          <w:sz w:val="26"/>
          <w:szCs w:val="26"/>
          <w:lang w:eastAsia="ru-RU"/>
        </w:rPr>
      </w:pPr>
      <w:r w:rsidRPr="00045E4B">
        <w:rPr>
          <w:rFonts w:ascii="Times New Roman" w:eastAsia="Times New Roman" w:hAnsi="Times New Roman" w:cs="Times New Roman"/>
          <w:sz w:val="26"/>
          <w:szCs w:val="26"/>
          <w:lang w:eastAsia="ru-RU"/>
        </w:rPr>
        <w:t>образовательное учреждение</w:t>
      </w:r>
    </w:p>
    <w:p w14:paraId="32BE1E34" w14:textId="77777777" w:rsidR="00045E4B" w:rsidRPr="00045E4B" w:rsidRDefault="00045E4B" w:rsidP="00045E4B">
      <w:pPr>
        <w:keepNext/>
        <w:spacing w:after="0" w:line="240" w:lineRule="auto"/>
        <w:jc w:val="center"/>
        <w:outlineLvl w:val="0"/>
        <w:rPr>
          <w:rFonts w:ascii="Times New Roman" w:eastAsia="Times New Roman" w:hAnsi="Times New Roman" w:cs="Times New Roman"/>
          <w:b/>
          <w:bCs/>
          <w:sz w:val="26"/>
          <w:szCs w:val="26"/>
          <w:lang w:eastAsia="ru-RU"/>
        </w:rPr>
      </w:pPr>
      <w:r w:rsidRPr="00045E4B">
        <w:rPr>
          <w:rFonts w:ascii="Times New Roman" w:eastAsia="Times New Roman" w:hAnsi="Times New Roman" w:cs="Times New Roman"/>
          <w:b/>
          <w:bCs/>
          <w:sz w:val="26"/>
          <w:szCs w:val="26"/>
          <w:lang w:eastAsia="ru-RU"/>
        </w:rPr>
        <w:t xml:space="preserve">"Сормовский механический техникум </w:t>
      </w:r>
    </w:p>
    <w:p w14:paraId="42998AF4" w14:textId="77777777" w:rsidR="00045E4B" w:rsidRPr="00045E4B" w:rsidRDefault="00045E4B" w:rsidP="00045E4B">
      <w:pPr>
        <w:keepNext/>
        <w:spacing w:after="0" w:line="240" w:lineRule="auto"/>
        <w:jc w:val="center"/>
        <w:outlineLvl w:val="0"/>
        <w:rPr>
          <w:rFonts w:ascii="Times New Roman" w:eastAsia="Times New Roman" w:hAnsi="Times New Roman" w:cs="Times New Roman"/>
          <w:b/>
          <w:bCs/>
          <w:sz w:val="26"/>
          <w:szCs w:val="26"/>
          <w:lang w:eastAsia="ru-RU"/>
        </w:rPr>
      </w:pPr>
      <w:r w:rsidRPr="00045E4B">
        <w:rPr>
          <w:rFonts w:ascii="Times New Roman" w:eastAsia="Times New Roman" w:hAnsi="Times New Roman" w:cs="Times New Roman"/>
          <w:b/>
          <w:bCs/>
          <w:sz w:val="26"/>
          <w:szCs w:val="26"/>
          <w:lang w:eastAsia="ru-RU"/>
        </w:rPr>
        <w:t>имени Героя Советского Союза П.А. Семенова"</w:t>
      </w:r>
    </w:p>
    <w:p w14:paraId="1D0FC880" w14:textId="27C7A0BC" w:rsidR="00045E4B" w:rsidRDefault="00045E4B" w:rsidP="00045E4B">
      <w:pPr>
        <w:spacing w:after="0" w:line="240" w:lineRule="auto"/>
        <w:rPr>
          <w:rFonts w:ascii="Times New Roman" w:eastAsia="Times New Roman" w:hAnsi="Times New Roman" w:cs="Times New Roman"/>
          <w:color w:val="000000"/>
          <w:sz w:val="24"/>
          <w:szCs w:val="20"/>
          <w:lang w:eastAsia="ru-RU"/>
        </w:rPr>
      </w:pPr>
    </w:p>
    <w:p w14:paraId="306E11E8" w14:textId="09B1C14F" w:rsidR="008C44D4" w:rsidRDefault="008C44D4" w:rsidP="00045E4B">
      <w:pPr>
        <w:spacing w:after="0" w:line="240" w:lineRule="auto"/>
        <w:rPr>
          <w:rFonts w:ascii="Times New Roman" w:eastAsia="Times New Roman" w:hAnsi="Times New Roman" w:cs="Times New Roman"/>
          <w:color w:val="000000"/>
          <w:sz w:val="24"/>
          <w:szCs w:val="20"/>
          <w:lang w:eastAsia="ru-RU"/>
        </w:rPr>
      </w:pPr>
    </w:p>
    <w:p w14:paraId="0351A6E1" w14:textId="77777777" w:rsidR="008C44D4" w:rsidRDefault="008C44D4" w:rsidP="00045E4B">
      <w:pPr>
        <w:spacing w:after="0" w:line="240" w:lineRule="auto"/>
        <w:rPr>
          <w:rFonts w:ascii="Times New Roman" w:eastAsia="Times New Roman" w:hAnsi="Times New Roman" w:cs="Times New Roman"/>
          <w:color w:val="000000"/>
          <w:sz w:val="24"/>
          <w:szCs w:val="20"/>
          <w:lang w:eastAsia="ru-RU"/>
        </w:rPr>
      </w:pPr>
    </w:p>
    <w:p w14:paraId="640A8D08" w14:textId="03D146B9" w:rsidR="00045E4B" w:rsidRDefault="00045E4B" w:rsidP="00045E4B">
      <w:pPr>
        <w:spacing w:after="0" w:line="240" w:lineRule="auto"/>
        <w:rPr>
          <w:rFonts w:ascii="Times New Roman" w:eastAsia="Times New Roman" w:hAnsi="Times New Roman" w:cs="Times New Roman"/>
          <w:color w:val="000000"/>
          <w:sz w:val="24"/>
          <w:szCs w:val="20"/>
          <w:lang w:eastAsia="ru-RU"/>
        </w:rPr>
      </w:pPr>
    </w:p>
    <w:p w14:paraId="0E92EBD8" w14:textId="356E7FA2" w:rsidR="00045E4B" w:rsidRDefault="00045E4B" w:rsidP="00045E4B">
      <w:pPr>
        <w:spacing w:after="0" w:line="240" w:lineRule="auto"/>
        <w:rPr>
          <w:rFonts w:ascii="Times New Roman" w:eastAsia="Times New Roman" w:hAnsi="Times New Roman" w:cs="Times New Roman"/>
          <w:color w:val="000000"/>
          <w:sz w:val="24"/>
          <w:szCs w:val="20"/>
          <w:lang w:eastAsia="ru-RU"/>
        </w:rPr>
      </w:pPr>
    </w:p>
    <w:p w14:paraId="6B232C3C" w14:textId="3F64F774" w:rsidR="00045E4B" w:rsidRDefault="00045E4B" w:rsidP="00045E4B">
      <w:pPr>
        <w:spacing w:after="0" w:line="240" w:lineRule="auto"/>
        <w:rPr>
          <w:rFonts w:ascii="Times New Roman" w:eastAsia="Times New Roman" w:hAnsi="Times New Roman" w:cs="Times New Roman"/>
          <w:color w:val="000000"/>
          <w:sz w:val="24"/>
          <w:szCs w:val="20"/>
          <w:lang w:eastAsia="ru-RU"/>
        </w:rPr>
      </w:pPr>
    </w:p>
    <w:p w14:paraId="1F75E825" w14:textId="0957A677" w:rsidR="00045E4B" w:rsidRDefault="00045E4B" w:rsidP="00045E4B">
      <w:pPr>
        <w:spacing w:after="0" w:line="240" w:lineRule="auto"/>
        <w:rPr>
          <w:rFonts w:ascii="Times New Roman" w:eastAsia="Times New Roman" w:hAnsi="Times New Roman" w:cs="Times New Roman"/>
          <w:color w:val="000000"/>
          <w:sz w:val="24"/>
          <w:szCs w:val="20"/>
          <w:lang w:eastAsia="ru-RU"/>
        </w:rPr>
      </w:pPr>
    </w:p>
    <w:p w14:paraId="0299E09A" w14:textId="644A1E5A" w:rsidR="00045E4B" w:rsidRDefault="00045E4B" w:rsidP="00045E4B">
      <w:pPr>
        <w:spacing w:after="0" w:line="240" w:lineRule="auto"/>
        <w:rPr>
          <w:rFonts w:ascii="Times New Roman" w:eastAsia="Times New Roman" w:hAnsi="Times New Roman" w:cs="Times New Roman"/>
          <w:color w:val="000000"/>
          <w:sz w:val="24"/>
          <w:szCs w:val="20"/>
          <w:lang w:eastAsia="ru-RU"/>
        </w:rPr>
      </w:pPr>
    </w:p>
    <w:p w14:paraId="0A7B5B90" w14:textId="77777777" w:rsidR="00045E4B" w:rsidRPr="00045E4B" w:rsidRDefault="00045E4B" w:rsidP="00045E4B">
      <w:pPr>
        <w:spacing w:after="0" w:line="240" w:lineRule="auto"/>
        <w:rPr>
          <w:rFonts w:ascii="Times New Roman" w:eastAsia="Times New Roman" w:hAnsi="Times New Roman" w:cs="Times New Roman"/>
          <w:color w:val="000000"/>
          <w:sz w:val="24"/>
          <w:szCs w:val="20"/>
          <w:lang w:eastAsia="ru-RU"/>
        </w:rPr>
      </w:pPr>
    </w:p>
    <w:p w14:paraId="3D94F9DC" w14:textId="77777777" w:rsidR="00045E4B" w:rsidRPr="00045E4B" w:rsidRDefault="00045E4B" w:rsidP="00045E4B">
      <w:pPr>
        <w:spacing w:after="0" w:line="240" w:lineRule="auto"/>
        <w:jc w:val="center"/>
        <w:rPr>
          <w:rFonts w:ascii="Times New Roman" w:eastAsia="Times New Roman" w:hAnsi="Times New Roman" w:cs="Times New Roman"/>
          <w:b/>
          <w:color w:val="000000"/>
          <w:sz w:val="24"/>
          <w:szCs w:val="20"/>
          <w:lang w:eastAsia="ru-RU"/>
        </w:rPr>
      </w:pPr>
    </w:p>
    <w:p w14:paraId="4CAA984D" w14:textId="77777777" w:rsidR="00045E4B" w:rsidRPr="007261E7" w:rsidRDefault="00045E4B" w:rsidP="00045E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lang w:eastAsia="en-US"/>
        </w:rPr>
      </w:pPr>
      <w:r w:rsidRPr="007261E7">
        <w:rPr>
          <w:rFonts w:ascii="Times New Roman" w:hAnsi="Times New Roman" w:cs="Times New Roman"/>
          <w:b/>
          <w:caps/>
          <w:sz w:val="28"/>
          <w:szCs w:val="28"/>
          <w:lang w:eastAsia="en-US"/>
        </w:rPr>
        <w:t>Рабочая ПРОГРАММа учебной дисциплины</w:t>
      </w:r>
    </w:p>
    <w:p w14:paraId="47A193DE" w14:textId="77777777" w:rsidR="00045E4B" w:rsidRPr="007261E7" w:rsidRDefault="00045E4B" w:rsidP="00045E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u w:val="single"/>
          <w:lang w:eastAsia="en-US"/>
        </w:rPr>
      </w:pPr>
    </w:p>
    <w:p w14:paraId="1CB299F2" w14:textId="2D2ABADF" w:rsidR="00045E4B" w:rsidRPr="007261E7" w:rsidRDefault="00045E4B" w:rsidP="00045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eastAsia="en-US"/>
        </w:rPr>
      </w:pPr>
      <w:bookmarkStart w:id="0" w:name="_Hlk147822292"/>
      <w:r w:rsidRPr="007261E7">
        <w:rPr>
          <w:rFonts w:ascii="Times New Roman" w:hAnsi="Times New Roman" w:cs="Times New Roman"/>
          <w:b/>
          <w:sz w:val="28"/>
          <w:szCs w:val="28"/>
          <w:lang w:eastAsia="en-US"/>
        </w:rPr>
        <w:t>ОУ</w:t>
      </w:r>
      <w:r w:rsidR="008C44D4">
        <w:rPr>
          <w:rFonts w:ascii="Times New Roman" w:hAnsi="Times New Roman" w:cs="Times New Roman"/>
          <w:b/>
          <w:sz w:val="28"/>
          <w:szCs w:val="28"/>
          <w:lang w:eastAsia="en-US"/>
        </w:rPr>
        <w:t>Д</w:t>
      </w:r>
      <w:r w:rsidRPr="007261E7">
        <w:rPr>
          <w:rFonts w:ascii="Times New Roman" w:hAnsi="Times New Roman" w:cs="Times New Roman"/>
          <w:b/>
          <w:sz w:val="28"/>
          <w:szCs w:val="28"/>
          <w:lang w:eastAsia="en-US"/>
        </w:rPr>
        <w:t>.04 ИНОСТРАННЫЙ ЯЗЫК (АНГЛИЙСКИЙ ЯЗЫК)</w:t>
      </w:r>
    </w:p>
    <w:bookmarkEnd w:id="0"/>
    <w:p w14:paraId="0AC89AC8" w14:textId="1AFE1BAB" w:rsidR="00045E4B" w:rsidRPr="007261E7" w:rsidRDefault="00045E4B" w:rsidP="00045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eastAsia="en-US"/>
        </w:rPr>
      </w:pPr>
    </w:p>
    <w:p w14:paraId="4CE6912B" w14:textId="77777777" w:rsidR="00045E4B" w:rsidRPr="007261E7" w:rsidRDefault="00045E4B" w:rsidP="00045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eastAsia="en-US"/>
        </w:rPr>
      </w:pPr>
    </w:p>
    <w:p w14:paraId="445C0666" w14:textId="3033E768" w:rsidR="00045E4B" w:rsidRPr="00A03DB5" w:rsidRDefault="008C44D4" w:rsidP="00045E4B">
      <w:pPr>
        <w:spacing w:after="200" w:line="360" w:lineRule="auto"/>
        <w:jc w:val="center"/>
        <w:rPr>
          <w:rFonts w:ascii="Times New Roman" w:hAnsi="Times New Roman" w:cs="Times New Roman"/>
          <w:b/>
          <w:iCs/>
          <w:sz w:val="28"/>
          <w:szCs w:val="28"/>
          <w:lang w:eastAsia="en-US"/>
        </w:rPr>
      </w:pPr>
      <w:bookmarkStart w:id="1" w:name="_Hlk178600081"/>
      <w:r>
        <w:rPr>
          <w:rFonts w:ascii="Times New Roman" w:hAnsi="Times New Roman" w:cs="Times New Roman"/>
          <w:b/>
          <w:iCs/>
          <w:sz w:val="28"/>
          <w:szCs w:val="28"/>
          <w:lang w:eastAsia="en-US"/>
        </w:rPr>
        <w:t>По профессии 15.01.35 Мастер слесарных работ</w:t>
      </w:r>
      <w:r w:rsidR="00045E4B" w:rsidRPr="00A03DB5">
        <w:rPr>
          <w:rFonts w:ascii="Times New Roman" w:hAnsi="Times New Roman" w:cs="Times New Roman"/>
          <w:b/>
          <w:iCs/>
          <w:sz w:val="28"/>
          <w:szCs w:val="28"/>
          <w:lang w:eastAsia="en-US"/>
        </w:rPr>
        <w:t xml:space="preserve"> - Профессионалитет</w:t>
      </w:r>
    </w:p>
    <w:bookmarkEnd w:id="1"/>
    <w:p w14:paraId="196E407D" w14:textId="77777777" w:rsidR="00045E4B" w:rsidRPr="007261E7" w:rsidRDefault="00045E4B" w:rsidP="00045E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i/>
          <w:caps/>
          <w:sz w:val="28"/>
          <w:szCs w:val="28"/>
          <w:lang w:eastAsia="en-US"/>
        </w:rPr>
      </w:pPr>
    </w:p>
    <w:p w14:paraId="3CD0F079" w14:textId="77777777" w:rsidR="00045E4B" w:rsidRDefault="00045E4B" w:rsidP="009B18F0">
      <w:pPr>
        <w:spacing w:after="0" w:line="240" w:lineRule="auto"/>
        <w:jc w:val="center"/>
        <w:rPr>
          <w:rFonts w:ascii="Times New Roman" w:hAnsi="Times New Roman" w:cs="Times New Roman"/>
          <w:sz w:val="24"/>
        </w:rPr>
      </w:pPr>
    </w:p>
    <w:p w14:paraId="1E8C5290" w14:textId="77777777" w:rsidR="00045E4B" w:rsidRDefault="00045E4B" w:rsidP="009B18F0">
      <w:pPr>
        <w:spacing w:after="0" w:line="240" w:lineRule="auto"/>
        <w:jc w:val="center"/>
        <w:rPr>
          <w:rFonts w:ascii="Times New Roman" w:hAnsi="Times New Roman" w:cs="Times New Roman"/>
          <w:sz w:val="24"/>
        </w:rPr>
      </w:pPr>
    </w:p>
    <w:p w14:paraId="50693DD9" w14:textId="77777777" w:rsidR="00045E4B" w:rsidRDefault="00045E4B" w:rsidP="009B18F0">
      <w:pPr>
        <w:spacing w:after="0" w:line="240" w:lineRule="auto"/>
        <w:jc w:val="center"/>
        <w:rPr>
          <w:rFonts w:ascii="Times New Roman" w:hAnsi="Times New Roman" w:cs="Times New Roman"/>
          <w:sz w:val="24"/>
        </w:rPr>
      </w:pPr>
    </w:p>
    <w:p w14:paraId="0D486E48" w14:textId="77777777" w:rsidR="00045E4B" w:rsidRDefault="00045E4B" w:rsidP="009B18F0">
      <w:pPr>
        <w:spacing w:after="0" w:line="240" w:lineRule="auto"/>
        <w:jc w:val="center"/>
        <w:rPr>
          <w:rFonts w:ascii="Times New Roman" w:hAnsi="Times New Roman" w:cs="Times New Roman"/>
          <w:sz w:val="24"/>
        </w:rPr>
      </w:pPr>
    </w:p>
    <w:p w14:paraId="699D5085" w14:textId="77777777" w:rsidR="00045E4B" w:rsidRDefault="00045E4B" w:rsidP="009B18F0">
      <w:pPr>
        <w:spacing w:after="0" w:line="240" w:lineRule="auto"/>
        <w:jc w:val="center"/>
        <w:rPr>
          <w:rFonts w:ascii="Times New Roman" w:hAnsi="Times New Roman" w:cs="Times New Roman"/>
          <w:sz w:val="24"/>
        </w:rPr>
      </w:pPr>
    </w:p>
    <w:p w14:paraId="1747654A" w14:textId="77777777" w:rsidR="00045E4B" w:rsidRDefault="00045E4B" w:rsidP="009B18F0">
      <w:pPr>
        <w:spacing w:after="0" w:line="240" w:lineRule="auto"/>
        <w:jc w:val="center"/>
        <w:rPr>
          <w:rFonts w:ascii="Times New Roman" w:hAnsi="Times New Roman" w:cs="Times New Roman"/>
          <w:sz w:val="24"/>
        </w:rPr>
      </w:pPr>
    </w:p>
    <w:p w14:paraId="52434B21" w14:textId="77777777" w:rsidR="00045E4B" w:rsidRDefault="00045E4B" w:rsidP="009B18F0">
      <w:pPr>
        <w:spacing w:after="0" w:line="240" w:lineRule="auto"/>
        <w:jc w:val="center"/>
        <w:rPr>
          <w:rFonts w:ascii="Times New Roman" w:hAnsi="Times New Roman" w:cs="Times New Roman"/>
          <w:sz w:val="24"/>
        </w:rPr>
      </w:pPr>
    </w:p>
    <w:p w14:paraId="4E1A02C6" w14:textId="77777777" w:rsidR="00045E4B" w:rsidRDefault="00045E4B" w:rsidP="009B18F0">
      <w:pPr>
        <w:spacing w:after="0" w:line="240" w:lineRule="auto"/>
        <w:jc w:val="center"/>
        <w:rPr>
          <w:rFonts w:ascii="Times New Roman" w:hAnsi="Times New Roman" w:cs="Times New Roman"/>
          <w:sz w:val="24"/>
        </w:rPr>
      </w:pPr>
    </w:p>
    <w:p w14:paraId="4F5CA1ED" w14:textId="77777777" w:rsidR="00045E4B" w:rsidRDefault="00045E4B" w:rsidP="009B18F0">
      <w:pPr>
        <w:spacing w:after="0" w:line="240" w:lineRule="auto"/>
        <w:jc w:val="center"/>
        <w:rPr>
          <w:rFonts w:ascii="Times New Roman" w:hAnsi="Times New Roman" w:cs="Times New Roman"/>
          <w:sz w:val="24"/>
        </w:rPr>
      </w:pPr>
    </w:p>
    <w:p w14:paraId="79F74891" w14:textId="77777777" w:rsidR="00045E4B" w:rsidRDefault="00045E4B" w:rsidP="009B18F0">
      <w:pPr>
        <w:spacing w:after="0" w:line="240" w:lineRule="auto"/>
        <w:jc w:val="center"/>
        <w:rPr>
          <w:rFonts w:ascii="Times New Roman" w:hAnsi="Times New Roman" w:cs="Times New Roman"/>
          <w:sz w:val="24"/>
        </w:rPr>
      </w:pPr>
    </w:p>
    <w:p w14:paraId="261FCCDF" w14:textId="77777777" w:rsidR="00045E4B" w:rsidRDefault="00045E4B" w:rsidP="009B18F0">
      <w:pPr>
        <w:spacing w:after="0" w:line="240" w:lineRule="auto"/>
        <w:jc w:val="center"/>
        <w:rPr>
          <w:rFonts w:ascii="Times New Roman" w:hAnsi="Times New Roman" w:cs="Times New Roman"/>
          <w:sz w:val="24"/>
        </w:rPr>
      </w:pPr>
    </w:p>
    <w:p w14:paraId="73099AFF" w14:textId="77777777" w:rsidR="00045E4B" w:rsidRDefault="00045E4B" w:rsidP="009B18F0">
      <w:pPr>
        <w:spacing w:after="0" w:line="240" w:lineRule="auto"/>
        <w:jc w:val="center"/>
        <w:rPr>
          <w:rFonts w:ascii="Times New Roman" w:hAnsi="Times New Roman" w:cs="Times New Roman"/>
          <w:sz w:val="24"/>
        </w:rPr>
      </w:pPr>
    </w:p>
    <w:p w14:paraId="6621709D" w14:textId="77777777" w:rsidR="00045E4B" w:rsidRDefault="00045E4B" w:rsidP="009B18F0">
      <w:pPr>
        <w:spacing w:after="0" w:line="240" w:lineRule="auto"/>
        <w:jc w:val="center"/>
        <w:rPr>
          <w:rFonts w:ascii="Times New Roman" w:hAnsi="Times New Roman" w:cs="Times New Roman"/>
          <w:sz w:val="24"/>
        </w:rPr>
      </w:pPr>
    </w:p>
    <w:p w14:paraId="4DB5D1A0" w14:textId="77777777" w:rsidR="00045E4B" w:rsidRDefault="00045E4B" w:rsidP="009B18F0">
      <w:pPr>
        <w:spacing w:after="0" w:line="240" w:lineRule="auto"/>
        <w:jc w:val="center"/>
        <w:rPr>
          <w:rFonts w:ascii="Times New Roman" w:hAnsi="Times New Roman" w:cs="Times New Roman"/>
          <w:sz w:val="24"/>
        </w:rPr>
      </w:pPr>
    </w:p>
    <w:p w14:paraId="1BD60235" w14:textId="77777777" w:rsidR="00045E4B" w:rsidRDefault="00045E4B" w:rsidP="009B18F0">
      <w:pPr>
        <w:spacing w:after="0" w:line="240" w:lineRule="auto"/>
        <w:jc w:val="center"/>
        <w:rPr>
          <w:rFonts w:ascii="Times New Roman" w:hAnsi="Times New Roman" w:cs="Times New Roman"/>
          <w:sz w:val="24"/>
        </w:rPr>
      </w:pPr>
    </w:p>
    <w:p w14:paraId="5E16F459" w14:textId="77777777" w:rsidR="00045E4B" w:rsidRDefault="00045E4B" w:rsidP="009B18F0">
      <w:pPr>
        <w:spacing w:after="0" w:line="240" w:lineRule="auto"/>
        <w:jc w:val="center"/>
        <w:rPr>
          <w:rFonts w:ascii="Times New Roman" w:hAnsi="Times New Roman" w:cs="Times New Roman"/>
          <w:sz w:val="24"/>
        </w:rPr>
      </w:pPr>
    </w:p>
    <w:p w14:paraId="3907FDCE" w14:textId="77777777" w:rsidR="00045E4B" w:rsidRDefault="00045E4B" w:rsidP="009B18F0">
      <w:pPr>
        <w:spacing w:after="0" w:line="240" w:lineRule="auto"/>
        <w:jc w:val="center"/>
        <w:rPr>
          <w:rFonts w:ascii="Times New Roman" w:hAnsi="Times New Roman" w:cs="Times New Roman"/>
          <w:sz w:val="24"/>
        </w:rPr>
      </w:pPr>
    </w:p>
    <w:p w14:paraId="68CBAB7B" w14:textId="77777777" w:rsidR="00045E4B" w:rsidRDefault="00045E4B" w:rsidP="009B18F0">
      <w:pPr>
        <w:spacing w:after="0" w:line="240" w:lineRule="auto"/>
        <w:jc w:val="center"/>
        <w:rPr>
          <w:rFonts w:ascii="Times New Roman" w:hAnsi="Times New Roman" w:cs="Times New Roman"/>
          <w:sz w:val="24"/>
        </w:rPr>
      </w:pPr>
    </w:p>
    <w:p w14:paraId="582D7C20" w14:textId="77777777" w:rsidR="00045E4B" w:rsidRDefault="00045E4B" w:rsidP="009B18F0">
      <w:pPr>
        <w:spacing w:after="0" w:line="240" w:lineRule="auto"/>
        <w:jc w:val="center"/>
        <w:rPr>
          <w:rFonts w:ascii="Times New Roman" w:hAnsi="Times New Roman" w:cs="Times New Roman"/>
          <w:sz w:val="24"/>
        </w:rPr>
      </w:pPr>
    </w:p>
    <w:p w14:paraId="635C12FF" w14:textId="77777777" w:rsidR="00045E4B" w:rsidRDefault="00045E4B" w:rsidP="009B18F0">
      <w:pPr>
        <w:spacing w:after="0" w:line="240" w:lineRule="auto"/>
        <w:jc w:val="center"/>
        <w:rPr>
          <w:rFonts w:ascii="Times New Roman" w:hAnsi="Times New Roman" w:cs="Times New Roman"/>
          <w:sz w:val="24"/>
        </w:rPr>
      </w:pPr>
    </w:p>
    <w:p w14:paraId="7CFBDC57" w14:textId="77777777" w:rsidR="00045E4B" w:rsidRDefault="00045E4B" w:rsidP="009B18F0">
      <w:pPr>
        <w:spacing w:after="0" w:line="240" w:lineRule="auto"/>
        <w:jc w:val="center"/>
        <w:rPr>
          <w:rFonts w:ascii="Times New Roman" w:hAnsi="Times New Roman" w:cs="Times New Roman"/>
          <w:sz w:val="24"/>
        </w:rPr>
      </w:pPr>
    </w:p>
    <w:p w14:paraId="081478AC" w14:textId="77777777" w:rsidR="00045E4B" w:rsidRDefault="00045E4B" w:rsidP="009B18F0">
      <w:pPr>
        <w:spacing w:after="0" w:line="240" w:lineRule="auto"/>
        <w:jc w:val="center"/>
        <w:rPr>
          <w:rFonts w:ascii="Times New Roman" w:hAnsi="Times New Roman" w:cs="Times New Roman"/>
          <w:sz w:val="24"/>
        </w:rPr>
      </w:pPr>
    </w:p>
    <w:p w14:paraId="2A28036A" w14:textId="77777777" w:rsidR="00045E4B" w:rsidRDefault="00045E4B" w:rsidP="009B18F0">
      <w:pPr>
        <w:spacing w:after="0" w:line="240" w:lineRule="auto"/>
        <w:jc w:val="center"/>
        <w:rPr>
          <w:rFonts w:ascii="Times New Roman" w:hAnsi="Times New Roman" w:cs="Times New Roman"/>
          <w:sz w:val="24"/>
        </w:rPr>
      </w:pPr>
    </w:p>
    <w:p w14:paraId="13F7E9DA" w14:textId="77777777" w:rsidR="00045E4B" w:rsidRDefault="00045E4B" w:rsidP="009B18F0">
      <w:pPr>
        <w:spacing w:after="0" w:line="240" w:lineRule="auto"/>
        <w:jc w:val="center"/>
        <w:rPr>
          <w:rFonts w:ascii="Times New Roman" w:hAnsi="Times New Roman" w:cs="Times New Roman"/>
          <w:sz w:val="24"/>
        </w:rPr>
      </w:pPr>
    </w:p>
    <w:p w14:paraId="04AC0189" w14:textId="05F5725A" w:rsidR="009B18F0" w:rsidRPr="00974C1A" w:rsidRDefault="00045E4B" w:rsidP="009B18F0">
      <w:pPr>
        <w:spacing w:after="0" w:line="240" w:lineRule="auto"/>
        <w:jc w:val="center"/>
        <w:rPr>
          <w:rFonts w:ascii="Times New Roman" w:hAnsi="Times New Roman" w:cs="Times New Roman"/>
          <w:strike/>
          <w:sz w:val="24"/>
        </w:rPr>
      </w:pPr>
      <w:r>
        <w:rPr>
          <w:rFonts w:ascii="Times New Roman" w:hAnsi="Times New Roman" w:cs="Times New Roman"/>
          <w:sz w:val="24"/>
        </w:rPr>
        <w:t>Н. Новгород, 2026г.</w:t>
      </w:r>
      <w:r w:rsidR="009B18F0" w:rsidRPr="00974C1A">
        <w:rPr>
          <w:rFonts w:ascii="Times New Roman" w:hAnsi="Times New Roman" w:cs="Times New Roman"/>
          <w:sz w:val="24"/>
        </w:rPr>
        <w:br w:type="page"/>
      </w:r>
    </w:p>
    <w:tbl>
      <w:tblPr>
        <w:tblW w:w="9248" w:type="dxa"/>
        <w:tblLook w:val="01E0" w:firstRow="1" w:lastRow="1" w:firstColumn="1" w:lastColumn="1" w:noHBand="0" w:noVBand="0"/>
      </w:tblPr>
      <w:tblGrid>
        <w:gridCol w:w="5279"/>
        <w:gridCol w:w="3969"/>
      </w:tblGrid>
      <w:tr w:rsidR="00045E4B" w:rsidRPr="007261E7" w14:paraId="10BA2178" w14:textId="77777777" w:rsidTr="007B1D65">
        <w:tc>
          <w:tcPr>
            <w:tcW w:w="5279" w:type="dxa"/>
            <w:hideMark/>
          </w:tcPr>
          <w:p w14:paraId="5CC858E4" w14:textId="77777777" w:rsidR="00045E4B" w:rsidRPr="00845022" w:rsidRDefault="00045E4B" w:rsidP="007B1D65">
            <w:pPr>
              <w:spacing w:after="0" w:line="360" w:lineRule="auto"/>
              <w:rPr>
                <w:rFonts w:ascii="Times New Roman" w:hAnsi="Times New Roman" w:cs="Times New Roman"/>
                <w:caps/>
                <w:sz w:val="28"/>
                <w:szCs w:val="28"/>
                <w:lang w:eastAsia="en-US"/>
              </w:rPr>
            </w:pPr>
            <w:r w:rsidRPr="00845022">
              <w:rPr>
                <w:rFonts w:ascii="Times New Roman" w:hAnsi="Times New Roman" w:cs="Times New Roman"/>
                <w:caps/>
                <w:sz w:val="28"/>
                <w:szCs w:val="28"/>
                <w:lang w:eastAsia="en-US"/>
              </w:rPr>
              <w:lastRenderedPageBreak/>
              <w:t>РАССМОТРЕНА</w:t>
            </w:r>
          </w:p>
          <w:p w14:paraId="0D0707C3" w14:textId="77777777" w:rsidR="00045E4B" w:rsidRPr="00845022" w:rsidRDefault="00045E4B" w:rsidP="007B1D65">
            <w:pPr>
              <w:spacing w:after="0" w:line="360" w:lineRule="auto"/>
              <w:rPr>
                <w:rFonts w:ascii="Times New Roman" w:hAnsi="Times New Roman" w:cs="Times New Roman"/>
                <w:sz w:val="28"/>
                <w:szCs w:val="28"/>
                <w:lang w:eastAsia="en-US"/>
              </w:rPr>
            </w:pPr>
            <w:r w:rsidRPr="00845022">
              <w:rPr>
                <w:rFonts w:ascii="Times New Roman" w:hAnsi="Times New Roman" w:cs="Times New Roman"/>
                <w:sz w:val="28"/>
                <w:szCs w:val="28"/>
                <w:lang w:eastAsia="en-US"/>
              </w:rPr>
              <w:t xml:space="preserve">на заседании предметно-цикловой комиссии </w:t>
            </w:r>
          </w:p>
          <w:p w14:paraId="61C16AA7" w14:textId="549A51BF" w:rsidR="00045E4B" w:rsidRPr="00845022" w:rsidRDefault="00045E4B" w:rsidP="007B1D65">
            <w:pPr>
              <w:widowControl w:val="0"/>
              <w:suppressAutoHyphens/>
              <w:autoSpaceDE w:val="0"/>
              <w:autoSpaceDN w:val="0"/>
              <w:adjustRightInd w:val="0"/>
              <w:spacing w:after="0" w:line="360" w:lineRule="auto"/>
              <w:rPr>
                <w:rFonts w:ascii="Times New Roman" w:hAnsi="Times New Roman" w:cs="Times New Roman"/>
                <w:sz w:val="28"/>
                <w:szCs w:val="28"/>
                <w:lang w:eastAsia="en-US"/>
              </w:rPr>
            </w:pPr>
            <w:proofErr w:type="gramStart"/>
            <w:r w:rsidRPr="00845022">
              <w:rPr>
                <w:rFonts w:ascii="Times New Roman" w:hAnsi="Times New Roman" w:cs="Times New Roman"/>
                <w:sz w:val="28"/>
                <w:szCs w:val="28"/>
                <w:lang w:eastAsia="en-US"/>
              </w:rPr>
              <w:t>Протокол  №</w:t>
            </w:r>
            <w:proofErr w:type="gramEnd"/>
            <w:r w:rsidRPr="00845022">
              <w:rPr>
                <w:rFonts w:ascii="Times New Roman" w:hAnsi="Times New Roman" w:cs="Times New Roman"/>
                <w:sz w:val="28"/>
                <w:szCs w:val="28"/>
                <w:lang w:eastAsia="en-US"/>
              </w:rPr>
              <w:t xml:space="preserve">  _1__ от ___28.08___2026 г.</w:t>
            </w:r>
          </w:p>
          <w:p w14:paraId="542565F4" w14:textId="77777777" w:rsidR="00045E4B" w:rsidRPr="007261E7" w:rsidRDefault="00045E4B" w:rsidP="007B1D65">
            <w:pPr>
              <w:spacing w:after="0" w:line="360" w:lineRule="auto"/>
              <w:rPr>
                <w:rFonts w:ascii="Times New Roman" w:hAnsi="Times New Roman" w:cs="Times New Roman"/>
                <w:sz w:val="24"/>
                <w:szCs w:val="24"/>
                <w:lang w:eastAsia="en-US"/>
              </w:rPr>
            </w:pPr>
            <w:r w:rsidRPr="00845022">
              <w:rPr>
                <w:rFonts w:ascii="Times New Roman" w:hAnsi="Times New Roman" w:cs="Times New Roman"/>
                <w:sz w:val="28"/>
                <w:szCs w:val="28"/>
                <w:lang w:eastAsia="en-US"/>
              </w:rPr>
              <w:t>Председатель   /Н.А. Ворончихина</w:t>
            </w:r>
            <w:r w:rsidRPr="007261E7">
              <w:rPr>
                <w:rFonts w:ascii="Times New Roman" w:hAnsi="Times New Roman" w:cs="Times New Roman"/>
                <w:sz w:val="24"/>
                <w:szCs w:val="24"/>
                <w:lang w:eastAsia="en-US"/>
              </w:rPr>
              <w:t xml:space="preserve">                                  </w:t>
            </w:r>
          </w:p>
          <w:p w14:paraId="39C520F3" w14:textId="77777777" w:rsidR="00045E4B" w:rsidRPr="007261E7" w:rsidRDefault="00045E4B" w:rsidP="007B1D65">
            <w:pPr>
              <w:spacing w:after="0" w:line="360" w:lineRule="auto"/>
              <w:rPr>
                <w:rFonts w:ascii="Times New Roman" w:hAnsi="Times New Roman" w:cs="Times New Roman"/>
                <w:sz w:val="24"/>
                <w:szCs w:val="24"/>
                <w:lang w:eastAsia="en-US"/>
              </w:rPr>
            </w:pPr>
          </w:p>
        </w:tc>
        <w:tc>
          <w:tcPr>
            <w:tcW w:w="3969" w:type="dxa"/>
          </w:tcPr>
          <w:p w14:paraId="5A8DE5EA" w14:textId="77777777" w:rsidR="00045E4B" w:rsidRPr="007261E7" w:rsidRDefault="00045E4B" w:rsidP="007B1D65">
            <w:pPr>
              <w:spacing w:after="0" w:line="360" w:lineRule="auto"/>
              <w:rPr>
                <w:rFonts w:ascii="Times New Roman" w:hAnsi="Times New Roman" w:cs="Times New Roman"/>
                <w:sz w:val="24"/>
                <w:szCs w:val="24"/>
                <w:lang w:eastAsia="en-US"/>
              </w:rPr>
            </w:pPr>
          </w:p>
        </w:tc>
      </w:tr>
    </w:tbl>
    <w:p w14:paraId="4FA2BBCE" w14:textId="77777777" w:rsidR="00045E4B" w:rsidRPr="007261E7" w:rsidRDefault="00045E4B" w:rsidP="00045E4B">
      <w:pPr>
        <w:jc w:val="center"/>
        <w:rPr>
          <w:rFonts w:ascii="Times New Roman" w:eastAsia="Times New Roman" w:hAnsi="Times New Roman" w:cs="Times New Roman"/>
          <w:b/>
          <w:iCs/>
          <w:sz w:val="28"/>
          <w:szCs w:val="28"/>
          <w:lang w:eastAsia="ru-RU"/>
        </w:rPr>
      </w:pPr>
    </w:p>
    <w:p w14:paraId="310BA50E" w14:textId="77777777" w:rsidR="00045E4B" w:rsidRPr="007261E7" w:rsidRDefault="00045E4B" w:rsidP="00045E4B">
      <w:pPr>
        <w:spacing w:after="200" w:line="276" w:lineRule="auto"/>
        <w:rPr>
          <w:rFonts w:ascii="Times New Roman" w:eastAsia="Times New Roman" w:hAnsi="Times New Roman" w:cs="Times New Roman"/>
          <w:bCs/>
          <w:iCs/>
          <w:sz w:val="28"/>
          <w:szCs w:val="28"/>
          <w:lang w:eastAsia="ru-RU"/>
        </w:rPr>
      </w:pPr>
      <w:r w:rsidRPr="007261E7">
        <w:rPr>
          <w:rFonts w:ascii="Times New Roman" w:eastAsia="Times New Roman" w:hAnsi="Times New Roman" w:cs="Times New Roman"/>
          <w:bCs/>
          <w:iCs/>
          <w:sz w:val="28"/>
          <w:szCs w:val="28"/>
          <w:lang w:eastAsia="ru-RU"/>
        </w:rPr>
        <w:t>Организация-разработчик: ГБПОУ СМТ</w:t>
      </w:r>
    </w:p>
    <w:p w14:paraId="52E41670" w14:textId="77777777" w:rsidR="00045E4B" w:rsidRDefault="00045E4B" w:rsidP="00045E4B">
      <w:pPr>
        <w:spacing w:after="0" w:line="240" w:lineRule="auto"/>
        <w:rPr>
          <w:rFonts w:ascii="Times New Roman" w:eastAsia="Times New Roman" w:hAnsi="Times New Roman" w:cs="Times New Roman"/>
          <w:bCs/>
          <w:iCs/>
          <w:sz w:val="28"/>
          <w:szCs w:val="28"/>
          <w:lang w:eastAsia="ru-RU"/>
        </w:rPr>
      </w:pPr>
      <w:r w:rsidRPr="007261E7">
        <w:rPr>
          <w:rFonts w:ascii="Times New Roman" w:eastAsia="Times New Roman" w:hAnsi="Times New Roman" w:cs="Times New Roman"/>
          <w:bCs/>
          <w:iCs/>
          <w:sz w:val="28"/>
          <w:szCs w:val="28"/>
          <w:lang w:eastAsia="ru-RU"/>
        </w:rPr>
        <w:t xml:space="preserve">Разработчик </w:t>
      </w:r>
      <w:r>
        <w:rPr>
          <w:rFonts w:ascii="Times New Roman" w:eastAsia="Times New Roman" w:hAnsi="Times New Roman" w:cs="Times New Roman"/>
          <w:bCs/>
          <w:iCs/>
          <w:sz w:val="28"/>
          <w:szCs w:val="28"/>
          <w:lang w:eastAsia="ru-RU"/>
        </w:rPr>
        <w:t>Т.М. Степина</w:t>
      </w:r>
    </w:p>
    <w:p w14:paraId="41018D29"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23CC47B7"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53867B28"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5FFE9275"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38AA6300"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7C1DA316"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4B517904"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7F8D6914"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306C62C3"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5E7A6D4C"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714D7788"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57278325"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06669AF5"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7C691F5D"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5D9D1458"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37E14F69"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5B14FB68"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7583EB5C"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68083F11"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7F0DCCE3"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1D019DE6"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19C7DA27"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23CFF88D"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3030D3D3"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61904953"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4F438B75"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46903C0E"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4E2F661D"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7CA40E01"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4F8FD9F9"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035759E5"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77A437BB"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45C08987" w14:textId="77777777" w:rsidR="00045E4B" w:rsidRDefault="00045E4B" w:rsidP="00045E4B">
      <w:pPr>
        <w:spacing w:after="0" w:line="240" w:lineRule="auto"/>
        <w:jc w:val="center"/>
        <w:rPr>
          <w:rFonts w:ascii="Times New Roman" w:eastAsia="Times New Roman" w:hAnsi="Times New Roman" w:cs="Times New Roman"/>
          <w:bCs/>
          <w:iCs/>
          <w:sz w:val="28"/>
          <w:szCs w:val="28"/>
          <w:lang w:eastAsia="ru-RU"/>
        </w:rPr>
      </w:pPr>
    </w:p>
    <w:p w14:paraId="48E01B26" w14:textId="60CF2113" w:rsidR="009B18F0" w:rsidRPr="00974C1A" w:rsidRDefault="009B18F0" w:rsidP="00045E4B">
      <w:pPr>
        <w:spacing w:after="0" w:line="240" w:lineRule="auto"/>
        <w:jc w:val="center"/>
        <w:rPr>
          <w:rFonts w:ascii="Times New Roman" w:hAnsi="Times New Roman" w:cs="Times New Roman"/>
          <w:b/>
          <w:bCs/>
          <w:sz w:val="28"/>
          <w:szCs w:val="28"/>
        </w:rPr>
      </w:pPr>
      <w:r w:rsidRPr="00974C1A">
        <w:rPr>
          <w:rFonts w:ascii="Times New Roman" w:hAnsi="Times New Roman" w:cs="Times New Roman"/>
          <w:b/>
          <w:bCs/>
          <w:sz w:val="28"/>
          <w:szCs w:val="28"/>
        </w:rPr>
        <w:lastRenderedPageBreak/>
        <w:t>СОДЕРЖАНИЕ</w:t>
      </w:r>
    </w:p>
    <w:p w14:paraId="587E5CE4" w14:textId="77777777" w:rsidR="009B18F0" w:rsidRPr="00974C1A" w:rsidRDefault="009B18F0" w:rsidP="008C09AD">
      <w:pPr>
        <w:pStyle w:val="af1"/>
        <w:spacing w:before="0" w:line="240" w:lineRule="auto"/>
        <w:jc w:val="both"/>
        <w:rPr>
          <w:rFonts w:ascii="Times New Roman" w:hAnsi="Times New Roman" w:cs="Times New Roman"/>
          <w:color w:val="auto"/>
          <w:sz w:val="28"/>
          <w:szCs w:val="28"/>
        </w:rPr>
      </w:pPr>
    </w:p>
    <w:p w14:paraId="2CEC8900" w14:textId="2940A4B4" w:rsidR="00D96679" w:rsidRPr="00974C1A" w:rsidRDefault="009B18F0" w:rsidP="008C09AD">
      <w:pPr>
        <w:pStyle w:val="14"/>
        <w:tabs>
          <w:tab w:val="left" w:pos="440"/>
          <w:tab w:val="right" w:leader="dot" w:pos="10205"/>
        </w:tabs>
        <w:spacing w:after="0" w:line="240" w:lineRule="auto"/>
        <w:jc w:val="both"/>
        <w:rPr>
          <w:rFonts w:ascii="Times New Roman" w:hAnsi="Times New Roman" w:cs="Times New Roman"/>
          <w:noProof/>
          <w:sz w:val="28"/>
          <w:szCs w:val="28"/>
          <w:lang w:eastAsia="ru-RU"/>
        </w:rPr>
      </w:pPr>
      <w:r w:rsidRPr="00974C1A">
        <w:rPr>
          <w:rFonts w:ascii="Times New Roman" w:hAnsi="Times New Roman" w:cs="Times New Roman"/>
          <w:sz w:val="28"/>
          <w:szCs w:val="28"/>
        </w:rPr>
        <w:fldChar w:fldCharType="begin"/>
      </w:r>
      <w:r w:rsidRPr="00974C1A">
        <w:rPr>
          <w:rFonts w:ascii="Times New Roman" w:hAnsi="Times New Roman" w:cs="Times New Roman"/>
          <w:sz w:val="28"/>
          <w:szCs w:val="28"/>
        </w:rPr>
        <w:instrText>TOC \h \z \u \o "1-3"</w:instrText>
      </w:r>
      <w:r w:rsidRPr="00974C1A">
        <w:rPr>
          <w:rFonts w:ascii="Times New Roman" w:hAnsi="Times New Roman" w:cs="Times New Roman"/>
          <w:sz w:val="28"/>
          <w:szCs w:val="28"/>
        </w:rPr>
        <w:fldChar w:fldCharType="separate"/>
      </w:r>
      <w:hyperlink w:anchor="_Toc225248149" w:history="1">
        <w:r w:rsidR="00D96679" w:rsidRPr="00974C1A">
          <w:rPr>
            <w:rStyle w:val="ab"/>
            <w:rFonts w:ascii="Times New Roman" w:eastAsia="Times New Roman" w:hAnsi="Times New Roman" w:cs="Times New Roman"/>
            <w:noProof/>
            <w:color w:val="auto"/>
            <w:sz w:val="28"/>
            <w:szCs w:val="28"/>
            <w:lang w:eastAsia="ru-RU"/>
          </w:rPr>
          <w:t>1</w:t>
        </w:r>
        <w:r w:rsidR="00D96679" w:rsidRPr="00974C1A">
          <w:rPr>
            <w:rFonts w:ascii="Times New Roman" w:hAnsi="Times New Roman" w:cs="Times New Roman"/>
            <w:noProof/>
            <w:sz w:val="28"/>
            <w:szCs w:val="28"/>
            <w:lang w:eastAsia="ru-RU"/>
          </w:rPr>
          <w:tab/>
        </w:r>
        <w:r w:rsidR="00D96679" w:rsidRPr="00974C1A">
          <w:rPr>
            <w:rStyle w:val="ab"/>
            <w:rFonts w:ascii="Times New Roman" w:eastAsia="Times New Roman" w:hAnsi="Times New Roman" w:cs="Times New Roman"/>
            <w:noProof/>
            <w:color w:val="auto"/>
            <w:sz w:val="28"/>
            <w:szCs w:val="28"/>
            <w:lang w:eastAsia="ru-RU"/>
          </w:rPr>
          <w:t xml:space="preserve">Общая характеристика рабочей программы общеобразовательной дисциплины «Иностранный </w:t>
        </w:r>
        <w:r w:rsidR="005A32AD" w:rsidRPr="00974C1A">
          <w:rPr>
            <w:rStyle w:val="ab"/>
            <w:rFonts w:ascii="Times New Roman" w:eastAsia="Times New Roman" w:hAnsi="Times New Roman" w:cs="Times New Roman"/>
            <w:noProof/>
            <w:color w:val="auto"/>
            <w:sz w:val="28"/>
            <w:szCs w:val="28"/>
            <w:lang w:eastAsia="ru-RU"/>
          </w:rPr>
          <w:t xml:space="preserve">(английский) </w:t>
        </w:r>
        <w:r w:rsidR="00D96679" w:rsidRPr="00974C1A">
          <w:rPr>
            <w:rStyle w:val="ab"/>
            <w:rFonts w:ascii="Times New Roman" w:eastAsia="Times New Roman" w:hAnsi="Times New Roman" w:cs="Times New Roman"/>
            <w:noProof/>
            <w:color w:val="auto"/>
            <w:sz w:val="28"/>
            <w:szCs w:val="28"/>
            <w:lang w:eastAsia="ru-RU"/>
          </w:rPr>
          <w:t>язык»</w:t>
        </w:r>
        <w:r w:rsidR="00D96679" w:rsidRPr="00974C1A">
          <w:rPr>
            <w:rFonts w:ascii="Times New Roman" w:hAnsi="Times New Roman" w:cs="Times New Roman"/>
            <w:noProof/>
            <w:webHidden/>
            <w:sz w:val="28"/>
            <w:szCs w:val="28"/>
          </w:rPr>
          <w:tab/>
        </w:r>
        <w:r w:rsidR="00D96679" w:rsidRPr="00974C1A">
          <w:rPr>
            <w:rFonts w:ascii="Times New Roman" w:hAnsi="Times New Roman" w:cs="Times New Roman"/>
            <w:noProof/>
            <w:webHidden/>
            <w:sz w:val="28"/>
            <w:szCs w:val="28"/>
          </w:rPr>
          <w:fldChar w:fldCharType="begin"/>
        </w:r>
        <w:r w:rsidR="00D96679" w:rsidRPr="00974C1A">
          <w:rPr>
            <w:rFonts w:ascii="Times New Roman" w:hAnsi="Times New Roman" w:cs="Times New Roman"/>
            <w:noProof/>
            <w:webHidden/>
            <w:sz w:val="28"/>
            <w:szCs w:val="28"/>
          </w:rPr>
          <w:instrText xml:space="preserve"> PAGEREF _Toc225248149 \h </w:instrText>
        </w:r>
        <w:r w:rsidR="00D96679" w:rsidRPr="00974C1A">
          <w:rPr>
            <w:rFonts w:ascii="Times New Roman" w:hAnsi="Times New Roman" w:cs="Times New Roman"/>
            <w:noProof/>
            <w:webHidden/>
            <w:sz w:val="28"/>
            <w:szCs w:val="28"/>
          </w:rPr>
        </w:r>
        <w:r w:rsidR="00D96679" w:rsidRPr="00974C1A">
          <w:rPr>
            <w:rFonts w:ascii="Times New Roman" w:hAnsi="Times New Roman" w:cs="Times New Roman"/>
            <w:noProof/>
            <w:webHidden/>
            <w:sz w:val="28"/>
            <w:szCs w:val="28"/>
          </w:rPr>
          <w:fldChar w:fldCharType="separate"/>
        </w:r>
        <w:r w:rsidR="00585EDB">
          <w:rPr>
            <w:rFonts w:ascii="Times New Roman" w:hAnsi="Times New Roman" w:cs="Times New Roman"/>
            <w:noProof/>
            <w:webHidden/>
            <w:sz w:val="28"/>
            <w:szCs w:val="28"/>
          </w:rPr>
          <w:t>3</w:t>
        </w:r>
        <w:r w:rsidR="00D96679" w:rsidRPr="00974C1A">
          <w:rPr>
            <w:rFonts w:ascii="Times New Roman" w:hAnsi="Times New Roman" w:cs="Times New Roman"/>
            <w:noProof/>
            <w:webHidden/>
            <w:sz w:val="28"/>
            <w:szCs w:val="28"/>
          </w:rPr>
          <w:fldChar w:fldCharType="end"/>
        </w:r>
      </w:hyperlink>
    </w:p>
    <w:p w14:paraId="095088F7" w14:textId="3E048D04" w:rsidR="00D96679" w:rsidRPr="00974C1A" w:rsidRDefault="00D0643B" w:rsidP="008C09AD">
      <w:pPr>
        <w:pStyle w:val="14"/>
        <w:tabs>
          <w:tab w:val="right" w:leader="dot" w:pos="10205"/>
        </w:tabs>
        <w:spacing w:after="0" w:line="240" w:lineRule="auto"/>
        <w:jc w:val="both"/>
        <w:rPr>
          <w:rFonts w:ascii="Times New Roman" w:hAnsi="Times New Roman" w:cs="Times New Roman"/>
          <w:noProof/>
          <w:sz w:val="28"/>
          <w:szCs w:val="28"/>
          <w:lang w:eastAsia="ru-RU"/>
        </w:rPr>
      </w:pPr>
      <w:hyperlink w:anchor="_Toc225248150" w:history="1">
        <w:r w:rsidR="00D96679" w:rsidRPr="00974C1A">
          <w:rPr>
            <w:rStyle w:val="ab"/>
            <w:rFonts w:ascii="Times New Roman" w:eastAsia="OfficinaSansBookC" w:hAnsi="Times New Roman" w:cs="Times New Roman"/>
            <w:noProof/>
            <w:color w:val="auto"/>
            <w:sz w:val="28"/>
            <w:szCs w:val="28"/>
          </w:rPr>
          <w:t>2 Структура и содержание общеобразовательной дисциплины</w:t>
        </w:r>
        <w:r w:rsidR="00D96679" w:rsidRPr="00974C1A">
          <w:rPr>
            <w:rFonts w:ascii="Times New Roman" w:hAnsi="Times New Roman" w:cs="Times New Roman"/>
            <w:noProof/>
            <w:webHidden/>
            <w:sz w:val="28"/>
            <w:szCs w:val="28"/>
          </w:rPr>
          <w:tab/>
        </w:r>
        <w:r w:rsidR="00D96679" w:rsidRPr="00974C1A">
          <w:rPr>
            <w:rFonts w:ascii="Times New Roman" w:hAnsi="Times New Roman" w:cs="Times New Roman"/>
            <w:noProof/>
            <w:webHidden/>
            <w:sz w:val="28"/>
            <w:szCs w:val="28"/>
          </w:rPr>
          <w:fldChar w:fldCharType="begin"/>
        </w:r>
        <w:r w:rsidR="00D96679" w:rsidRPr="00974C1A">
          <w:rPr>
            <w:rFonts w:ascii="Times New Roman" w:hAnsi="Times New Roman" w:cs="Times New Roman"/>
            <w:noProof/>
            <w:webHidden/>
            <w:sz w:val="28"/>
            <w:szCs w:val="28"/>
          </w:rPr>
          <w:instrText xml:space="preserve"> PAGEREF _Toc225248150 \h </w:instrText>
        </w:r>
        <w:r w:rsidR="00D96679" w:rsidRPr="00974C1A">
          <w:rPr>
            <w:rFonts w:ascii="Times New Roman" w:hAnsi="Times New Roman" w:cs="Times New Roman"/>
            <w:noProof/>
            <w:webHidden/>
            <w:sz w:val="28"/>
            <w:szCs w:val="28"/>
          </w:rPr>
        </w:r>
        <w:r w:rsidR="00D96679" w:rsidRPr="00974C1A">
          <w:rPr>
            <w:rFonts w:ascii="Times New Roman" w:hAnsi="Times New Roman" w:cs="Times New Roman"/>
            <w:noProof/>
            <w:webHidden/>
            <w:sz w:val="28"/>
            <w:szCs w:val="28"/>
          </w:rPr>
          <w:fldChar w:fldCharType="separate"/>
        </w:r>
        <w:r w:rsidR="00585EDB">
          <w:rPr>
            <w:rFonts w:ascii="Times New Roman" w:hAnsi="Times New Roman" w:cs="Times New Roman"/>
            <w:noProof/>
            <w:webHidden/>
            <w:sz w:val="28"/>
            <w:szCs w:val="28"/>
          </w:rPr>
          <w:t>13</w:t>
        </w:r>
        <w:r w:rsidR="00D96679" w:rsidRPr="00974C1A">
          <w:rPr>
            <w:rFonts w:ascii="Times New Roman" w:hAnsi="Times New Roman" w:cs="Times New Roman"/>
            <w:noProof/>
            <w:webHidden/>
            <w:sz w:val="28"/>
            <w:szCs w:val="28"/>
          </w:rPr>
          <w:fldChar w:fldCharType="end"/>
        </w:r>
      </w:hyperlink>
    </w:p>
    <w:p w14:paraId="71A3158A" w14:textId="2E98EC58" w:rsidR="00D96679" w:rsidRPr="00974C1A" w:rsidRDefault="00D0643B" w:rsidP="008C09AD">
      <w:pPr>
        <w:pStyle w:val="14"/>
        <w:tabs>
          <w:tab w:val="right" w:leader="dot" w:pos="10205"/>
        </w:tabs>
        <w:spacing w:after="0" w:line="240" w:lineRule="auto"/>
        <w:jc w:val="both"/>
        <w:rPr>
          <w:rFonts w:ascii="Times New Roman" w:hAnsi="Times New Roman" w:cs="Times New Roman"/>
          <w:noProof/>
          <w:sz w:val="28"/>
          <w:szCs w:val="28"/>
          <w:lang w:eastAsia="ru-RU"/>
        </w:rPr>
      </w:pPr>
      <w:hyperlink w:anchor="_Toc225248151" w:history="1">
        <w:r w:rsidR="00D96679" w:rsidRPr="00974C1A">
          <w:rPr>
            <w:rStyle w:val="ab"/>
            <w:rFonts w:ascii="Times New Roman" w:eastAsia="Times New Roman" w:hAnsi="Times New Roman" w:cs="Times New Roman"/>
            <w:noProof/>
            <w:color w:val="auto"/>
            <w:sz w:val="28"/>
            <w:szCs w:val="28"/>
            <w:lang w:eastAsia="ru-RU"/>
          </w:rPr>
          <w:t>3 Условия реализации программы общеобразовательной дисциплины</w:t>
        </w:r>
        <w:r w:rsidR="00D96679" w:rsidRPr="00974C1A">
          <w:rPr>
            <w:rFonts w:ascii="Times New Roman" w:hAnsi="Times New Roman" w:cs="Times New Roman"/>
            <w:noProof/>
            <w:webHidden/>
            <w:sz w:val="28"/>
            <w:szCs w:val="28"/>
          </w:rPr>
          <w:tab/>
        </w:r>
        <w:r w:rsidR="00D96679" w:rsidRPr="00974C1A">
          <w:rPr>
            <w:rFonts w:ascii="Times New Roman" w:hAnsi="Times New Roman" w:cs="Times New Roman"/>
            <w:noProof/>
            <w:webHidden/>
            <w:sz w:val="28"/>
            <w:szCs w:val="28"/>
          </w:rPr>
          <w:fldChar w:fldCharType="begin"/>
        </w:r>
        <w:r w:rsidR="00D96679" w:rsidRPr="00974C1A">
          <w:rPr>
            <w:rFonts w:ascii="Times New Roman" w:hAnsi="Times New Roman" w:cs="Times New Roman"/>
            <w:noProof/>
            <w:webHidden/>
            <w:sz w:val="28"/>
            <w:szCs w:val="28"/>
          </w:rPr>
          <w:instrText xml:space="preserve"> PAGEREF _Toc225248151 \h </w:instrText>
        </w:r>
        <w:r w:rsidR="00D96679" w:rsidRPr="00974C1A">
          <w:rPr>
            <w:rFonts w:ascii="Times New Roman" w:hAnsi="Times New Roman" w:cs="Times New Roman"/>
            <w:noProof/>
            <w:webHidden/>
            <w:sz w:val="28"/>
            <w:szCs w:val="28"/>
          </w:rPr>
        </w:r>
        <w:r w:rsidR="00D96679" w:rsidRPr="00974C1A">
          <w:rPr>
            <w:rFonts w:ascii="Times New Roman" w:hAnsi="Times New Roman" w:cs="Times New Roman"/>
            <w:noProof/>
            <w:webHidden/>
            <w:sz w:val="28"/>
            <w:szCs w:val="28"/>
          </w:rPr>
          <w:fldChar w:fldCharType="separate"/>
        </w:r>
        <w:r w:rsidR="00585EDB">
          <w:rPr>
            <w:rFonts w:ascii="Times New Roman" w:hAnsi="Times New Roman" w:cs="Times New Roman"/>
            <w:noProof/>
            <w:webHidden/>
            <w:sz w:val="28"/>
            <w:szCs w:val="28"/>
          </w:rPr>
          <w:t>25</w:t>
        </w:r>
        <w:r w:rsidR="00D96679" w:rsidRPr="00974C1A">
          <w:rPr>
            <w:rFonts w:ascii="Times New Roman" w:hAnsi="Times New Roman" w:cs="Times New Roman"/>
            <w:noProof/>
            <w:webHidden/>
            <w:sz w:val="28"/>
            <w:szCs w:val="28"/>
          </w:rPr>
          <w:fldChar w:fldCharType="end"/>
        </w:r>
      </w:hyperlink>
    </w:p>
    <w:p w14:paraId="187E369D" w14:textId="5C7EBED5" w:rsidR="00D96679" w:rsidRPr="00974C1A" w:rsidRDefault="00D0643B" w:rsidP="008C09AD">
      <w:pPr>
        <w:pStyle w:val="14"/>
        <w:tabs>
          <w:tab w:val="right" w:leader="dot" w:pos="10205"/>
        </w:tabs>
        <w:spacing w:after="0" w:line="240" w:lineRule="auto"/>
        <w:jc w:val="both"/>
        <w:rPr>
          <w:rFonts w:ascii="Times New Roman" w:hAnsi="Times New Roman" w:cs="Times New Roman"/>
          <w:noProof/>
          <w:sz w:val="28"/>
          <w:szCs w:val="28"/>
          <w:lang w:eastAsia="ru-RU"/>
        </w:rPr>
      </w:pPr>
      <w:hyperlink w:anchor="_Toc225248152" w:history="1">
        <w:r w:rsidR="00D96679" w:rsidRPr="00974C1A">
          <w:rPr>
            <w:rStyle w:val="ab"/>
            <w:rFonts w:ascii="Times New Roman" w:eastAsia="Times New Roman" w:hAnsi="Times New Roman" w:cs="Times New Roman"/>
            <w:noProof/>
            <w:color w:val="auto"/>
            <w:sz w:val="28"/>
            <w:szCs w:val="28"/>
            <w:lang w:eastAsia="ru-RU"/>
          </w:rPr>
          <w:t>4 Контроль и оценка результатов освоения дисциплины</w:t>
        </w:r>
        <w:r w:rsidR="00D96679" w:rsidRPr="00974C1A">
          <w:rPr>
            <w:rFonts w:ascii="Times New Roman" w:hAnsi="Times New Roman" w:cs="Times New Roman"/>
            <w:noProof/>
            <w:webHidden/>
            <w:sz w:val="28"/>
            <w:szCs w:val="28"/>
          </w:rPr>
          <w:tab/>
        </w:r>
        <w:r w:rsidR="00D96679" w:rsidRPr="00974C1A">
          <w:rPr>
            <w:rFonts w:ascii="Times New Roman" w:hAnsi="Times New Roman" w:cs="Times New Roman"/>
            <w:noProof/>
            <w:webHidden/>
            <w:sz w:val="28"/>
            <w:szCs w:val="28"/>
          </w:rPr>
          <w:fldChar w:fldCharType="begin"/>
        </w:r>
        <w:r w:rsidR="00D96679" w:rsidRPr="00974C1A">
          <w:rPr>
            <w:rFonts w:ascii="Times New Roman" w:hAnsi="Times New Roman" w:cs="Times New Roman"/>
            <w:noProof/>
            <w:webHidden/>
            <w:sz w:val="28"/>
            <w:szCs w:val="28"/>
          </w:rPr>
          <w:instrText xml:space="preserve"> PAGEREF _Toc225248152 \h </w:instrText>
        </w:r>
        <w:r w:rsidR="00D96679" w:rsidRPr="00974C1A">
          <w:rPr>
            <w:rFonts w:ascii="Times New Roman" w:hAnsi="Times New Roman" w:cs="Times New Roman"/>
            <w:noProof/>
            <w:webHidden/>
            <w:sz w:val="28"/>
            <w:szCs w:val="28"/>
          </w:rPr>
        </w:r>
        <w:r w:rsidR="00D96679" w:rsidRPr="00974C1A">
          <w:rPr>
            <w:rFonts w:ascii="Times New Roman" w:hAnsi="Times New Roman" w:cs="Times New Roman"/>
            <w:noProof/>
            <w:webHidden/>
            <w:sz w:val="28"/>
            <w:szCs w:val="28"/>
          </w:rPr>
          <w:fldChar w:fldCharType="separate"/>
        </w:r>
        <w:r w:rsidR="00585EDB">
          <w:rPr>
            <w:rFonts w:ascii="Times New Roman" w:hAnsi="Times New Roman" w:cs="Times New Roman"/>
            <w:noProof/>
            <w:webHidden/>
            <w:sz w:val="28"/>
            <w:szCs w:val="28"/>
          </w:rPr>
          <w:t>27</w:t>
        </w:r>
        <w:r w:rsidR="00D96679" w:rsidRPr="00974C1A">
          <w:rPr>
            <w:rFonts w:ascii="Times New Roman" w:hAnsi="Times New Roman" w:cs="Times New Roman"/>
            <w:noProof/>
            <w:webHidden/>
            <w:sz w:val="28"/>
            <w:szCs w:val="28"/>
          </w:rPr>
          <w:fldChar w:fldCharType="end"/>
        </w:r>
      </w:hyperlink>
    </w:p>
    <w:p w14:paraId="157B5B40" w14:textId="3D01D2AB" w:rsidR="009B18F0" w:rsidRPr="00974C1A" w:rsidRDefault="009B18F0" w:rsidP="008C09AD">
      <w:pPr>
        <w:spacing w:after="0" w:line="240" w:lineRule="auto"/>
        <w:jc w:val="both"/>
        <w:rPr>
          <w:rFonts w:ascii="Times New Roman" w:hAnsi="Times New Roman" w:cs="Times New Roman"/>
        </w:rPr>
      </w:pPr>
      <w:r w:rsidRPr="00974C1A">
        <w:rPr>
          <w:rFonts w:ascii="Times New Roman" w:hAnsi="Times New Roman" w:cs="Times New Roman"/>
          <w:sz w:val="28"/>
          <w:szCs w:val="28"/>
        </w:rPr>
        <w:fldChar w:fldCharType="end"/>
      </w:r>
    </w:p>
    <w:p w14:paraId="3868736D" w14:textId="77777777" w:rsidR="009B18F0" w:rsidRPr="00974C1A" w:rsidRDefault="009B18F0" w:rsidP="009B18F0">
      <w:pPr>
        <w:spacing w:after="0" w:line="240" w:lineRule="auto"/>
        <w:rPr>
          <w:rFonts w:ascii="Times New Roman" w:hAnsi="Times New Roman" w:cs="Times New Roman"/>
          <w:sz w:val="24"/>
        </w:rPr>
      </w:pPr>
    </w:p>
    <w:p w14:paraId="1A20F9E3" w14:textId="77777777" w:rsidR="009B18F0" w:rsidRPr="00974C1A" w:rsidRDefault="009B18F0" w:rsidP="009B18F0">
      <w:pPr>
        <w:spacing w:after="0" w:line="240" w:lineRule="auto"/>
        <w:rPr>
          <w:rFonts w:ascii="Times New Roman" w:hAnsi="Times New Roman" w:cs="Times New Roman"/>
          <w:sz w:val="24"/>
        </w:rPr>
      </w:pPr>
    </w:p>
    <w:p w14:paraId="7E1F3268" w14:textId="77777777" w:rsidR="009B18F0" w:rsidRPr="00974C1A" w:rsidRDefault="009B18F0" w:rsidP="009B18F0">
      <w:pPr>
        <w:spacing w:after="0" w:line="240" w:lineRule="auto"/>
        <w:rPr>
          <w:rFonts w:ascii="Times New Roman" w:hAnsi="Times New Roman" w:cs="Times New Roman"/>
          <w:sz w:val="24"/>
        </w:rPr>
      </w:pPr>
      <w:r w:rsidRPr="00974C1A">
        <w:rPr>
          <w:rFonts w:ascii="Times New Roman" w:hAnsi="Times New Roman" w:cs="Times New Roman"/>
          <w:sz w:val="24"/>
        </w:rPr>
        <w:br w:type="page"/>
      </w:r>
    </w:p>
    <w:p w14:paraId="0DDDC1C9" w14:textId="6413FB19" w:rsidR="009B18F0" w:rsidRPr="00974C1A" w:rsidRDefault="008C09AD" w:rsidP="008C09AD">
      <w:pPr>
        <w:pStyle w:val="1"/>
        <w:tabs>
          <w:tab w:val="left" w:pos="284"/>
        </w:tabs>
        <w:spacing w:before="0" w:line="240" w:lineRule="auto"/>
        <w:jc w:val="center"/>
        <w:rPr>
          <w:rFonts w:ascii="Times New Roman" w:eastAsia="Times New Roman" w:hAnsi="Times New Roman" w:cs="Times New Roman"/>
          <w:b/>
          <w:color w:val="auto"/>
          <w:sz w:val="28"/>
          <w:szCs w:val="28"/>
          <w:lang w:eastAsia="ru-RU"/>
        </w:rPr>
      </w:pPr>
      <w:bookmarkStart w:id="2" w:name="_Toc225248149"/>
      <w:r w:rsidRPr="00974C1A">
        <w:rPr>
          <w:rFonts w:ascii="Times New Roman" w:eastAsia="Times New Roman" w:hAnsi="Times New Roman" w:cs="Times New Roman"/>
          <w:b/>
          <w:color w:val="auto"/>
          <w:sz w:val="28"/>
          <w:szCs w:val="28"/>
          <w:lang w:eastAsia="ru-RU"/>
        </w:rPr>
        <w:lastRenderedPageBreak/>
        <w:t xml:space="preserve">1 </w:t>
      </w:r>
      <w:r w:rsidR="009B18F0" w:rsidRPr="00974C1A">
        <w:rPr>
          <w:rFonts w:ascii="Times New Roman" w:eastAsia="Times New Roman" w:hAnsi="Times New Roman" w:cs="Times New Roman"/>
          <w:b/>
          <w:color w:val="auto"/>
          <w:sz w:val="28"/>
          <w:szCs w:val="28"/>
          <w:lang w:eastAsia="ru-RU"/>
        </w:rPr>
        <w:t xml:space="preserve">Общая характеристика рабочей программы </w:t>
      </w:r>
      <w:r w:rsidRPr="00974C1A">
        <w:rPr>
          <w:rFonts w:ascii="Times New Roman" w:eastAsia="Times New Roman" w:hAnsi="Times New Roman" w:cs="Times New Roman"/>
          <w:b/>
          <w:color w:val="auto"/>
          <w:sz w:val="28"/>
          <w:szCs w:val="28"/>
          <w:lang w:eastAsia="ru-RU"/>
        </w:rPr>
        <w:br/>
      </w:r>
      <w:r w:rsidR="009B18F0" w:rsidRPr="00974C1A">
        <w:rPr>
          <w:rFonts w:ascii="Times New Roman" w:eastAsia="Times New Roman" w:hAnsi="Times New Roman" w:cs="Times New Roman"/>
          <w:b/>
          <w:color w:val="auto"/>
          <w:sz w:val="28"/>
          <w:szCs w:val="28"/>
          <w:lang w:eastAsia="ru-RU"/>
        </w:rPr>
        <w:t xml:space="preserve">общеобразовательной дисциплины </w:t>
      </w:r>
      <w:r w:rsidR="008C44D4">
        <w:rPr>
          <w:rFonts w:ascii="Times New Roman" w:eastAsia="Times New Roman" w:hAnsi="Times New Roman" w:cs="Times New Roman"/>
          <w:b/>
          <w:color w:val="auto"/>
          <w:sz w:val="28"/>
          <w:szCs w:val="28"/>
          <w:lang w:eastAsia="ru-RU"/>
        </w:rPr>
        <w:t xml:space="preserve">ОУД.04 </w:t>
      </w:r>
      <w:r w:rsidR="00B56095" w:rsidRPr="00974C1A">
        <w:rPr>
          <w:rFonts w:ascii="Times New Roman" w:eastAsia="Times New Roman" w:hAnsi="Times New Roman" w:cs="Times New Roman"/>
          <w:b/>
          <w:color w:val="auto"/>
          <w:sz w:val="28"/>
          <w:szCs w:val="28"/>
          <w:lang w:eastAsia="ru-RU"/>
        </w:rPr>
        <w:t>Иностранный</w:t>
      </w:r>
      <w:r w:rsidR="009B18F0" w:rsidRPr="00974C1A">
        <w:rPr>
          <w:rFonts w:ascii="Times New Roman" w:eastAsia="Times New Roman" w:hAnsi="Times New Roman" w:cs="Times New Roman"/>
          <w:b/>
          <w:color w:val="auto"/>
          <w:sz w:val="28"/>
          <w:szCs w:val="28"/>
          <w:lang w:eastAsia="ru-RU"/>
        </w:rPr>
        <w:t xml:space="preserve"> </w:t>
      </w:r>
      <w:r w:rsidR="005A32AD" w:rsidRPr="00974C1A">
        <w:rPr>
          <w:rFonts w:ascii="Times New Roman" w:eastAsia="Times New Roman" w:hAnsi="Times New Roman" w:cs="Times New Roman"/>
          <w:b/>
          <w:color w:val="auto"/>
          <w:sz w:val="28"/>
          <w:szCs w:val="28"/>
          <w:lang w:eastAsia="ru-RU"/>
        </w:rPr>
        <w:t xml:space="preserve">(английский) </w:t>
      </w:r>
      <w:r w:rsidR="009B18F0" w:rsidRPr="00974C1A">
        <w:rPr>
          <w:rFonts w:ascii="Times New Roman" w:eastAsia="Times New Roman" w:hAnsi="Times New Roman" w:cs="Times New Roman"/>
          <w:b/>
          <w:color w:val="auto"/>
          <w:sz w:val="28"/>
          <w:szCs w:val="28"/>
          <w:lang w:eastAsia="ru-RU"/>
        </w:rPr>
        <w:t>язык</w:t>
      </w:r>
      <w:bookmarkEnd w:id="2"/>
    </w:p>
    <w:p w14:paraId="0F5FF531" w14:textId="77777777" w:rsidR="009B18F0" w:rsidRPr="00974C1A" w:rsidRDefault="009B18F0" w:rsidP="008C09AD">
      <w:pPr>
        <w:pStyle w:val="a9"/>
        <w:spacing w:after="0" w:line="240" w:lineRule="auto"/>
        <w:ind w:left="0" w:firstLine="709"/>
        <w:rPr>
          <w:rFonts w:ascii="Times New Roman" w:hAnsi="Times New Roman"/>
        </w:rPr>
      </w:pPr>
    </w:p>
    <w:p w14:paraId="6F4E22FA" w14:textId="25723A60" w:rsidR="009B18F0" w:rsidRPr="00974C1A" w:rsidRDefault="008C09AD" w:rsidP="008C09AD">
      <w:pPr>
        <w:pStyle w:val="a9"/>
        <w:widowControl w:val="0"/>
        <w:tabs>
          <w:tab w:val="left" w:pos="1276"/>
          <w:tab w:val="left" w:pos="10992"/>
          <w:tab w:val="left" w:pos="11908"/>
          <w:tab w:val="left" w:pos="12824"/>
          <w:tab w:val="left" w:pos="13740"/>
          <w:tab w:val="left" w:pos="14656"/>
        </w:tabs>
        <w:suppressAutoHyphens w:val="0"/>
        <w:spacing w:after="0" w:line="240" w:lineRule="auto"/>
        <w:ind w:left="0" w:firstLine="709"/>
        <w:jc w:val="both"/>
        <w:rPr>
          <w:rFonts w:ascii="Times New Roman" w:hAnsi="Times New Roman"/>
          <w:b/>
          <w:sz w:val="28"/>
          <w:szCs w:val="28"/>
        </w:rPr>
      </w:pPr>
      <w:r w:rsidRPr="00974C1A">
        <w:rPr>
          <w:rFonts w:ascii="Times New Roman" w:hAnsi="Times New Roman"/>
          <w:b/>
          <w:sz w:val="28"/>
          <w:szCs w:val="28"/>
        </w:rPr>
        <w:t xml:space="preserve">1.1 </w:t>
      </w:r>
      <w:r w:rsidR="009B18F0" w:rsidRPr="00974C1A">
        <w:rPr>
          <w:rFonts w:ascii="Times New Roman" w:hAnsi="Times New Roman"/>
          <w:b/>
          <w:sz w:val="28"/>
          <w:szCs w:val="28"/>
        </w:rPr>
        <w:t>Место дисциплины в структуре образовательной программы</w:t>
      </w:r>
      <w:r w:rsidRPr="00974C1A">
        <w:rPr>
          <w:rFonts w:ascii="Times New Roman" w:hAnsi="Times New Roman"/>
          <w:b/>
          <w:sz w:val="28"/>
          <w:szCs w:val="28"/>
        </w:rPr>
        <w:t xml:space="preserve"> </w:t>
      </w:r>
      <w:r w:rsidR="009B18F0" w:rsidRPr="00974C1A">
        <w:rPr>
          <w:rFonts w:ascii="Times New Roman" w:hAnsi="Times New Roman"/>
          <w:b/>
          <w:sz w:val="28"/>
          <w:szCs w:val="28"/>
        </w:rPr>
        <w:t>среднего профессионального образования</w:t>
      </w:r>
    </w:p>
    <w:p w14:paraId="6A7CF090" w14:textId="5A52A50D" w:rsidR="009B18F0" w:rsidRPr="00974C1A" w:rsidRDefault="009B18F0" w:rsidP="00044A49">
      <w:pPr>
        <w:pStyle w:val="a9"/>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szCs w:val="28"/>
          <w:vertAlign w:val="superscript"/>
        </w:rPr>
      </w:pPr>
      <w:r w:rsidRPr="00974C1A">
        <w:rPr>
          <w:rFonts w:ascii="Times New Roman" w:hAnsi="Times New Roman"/>
          <w:sz w:val="28"/>
          <w:szCs w:val="28"/>
        </w:rPr>
        <w:t xml:space="preserve">Общеобразовательная дисциплина </w:t>
      </w:r>
      <w:r w:rsidR="00044A49">
        <w:rPr>
          <w:rFonts w:ascii="Times New Roman" w:hAnsi="Times New Roman"/>
          <w:sz w:val="28"/>
          <w:szCs w:val="28"/>
        </w:rPr>
        <w:t xml:space="preserve">ОУД.04 </w:t>
      </w:r>
      <w:r w:rsidR="00B56095" w:rsidRPr="00974C1A">
        <w:rPr>
          <w:rFonts w:ascii="Times New Roman" w:hAnsi="Times New Roman"/>
          <w:sz w:val="28"/>
          <w:szCs w:val="28"/>
        </w:rPr>
        <w:t>Иностранный</w:t>
      </w:r>
      <w:r w:rsidRPr="00974C1A">
        <w:rPr>
          <w:rFonts w:ascii="Times New Roman" w:hAnsi="Times New Roman"/>
          <w:sz w:val="28"/>
          <w:szCs w:val="28"/>
        </w:rPr>
        <w:t xml:space="preserve"> язык является обязательной частью общеобразовательного цикла образовательной программы в соответствии с федеральным государственным образовательным стандартом (далее – ФГОС)</w:t>
      </w:r>
      <w:r w:rsidR="008C09AD" w:rsidRPr="00974C1A">
        <w:rPr>
          <w:rFonts w:ascii="Times New Roman" w:hAnsi="Times New Roman"/>
          <w:sz w:val="28"/>
          <w:szCs w:val="28"/>
        </w:rPr>
        <w:t xml:space="preserve"> среднего профессионального образования (далее –</w:t>
      </w:r>
      <w:r w:rsidRPr="00974C1A">
        <w:rPr>
          <w:rFonts w:ascii="Times New Roman" w:hAnsi="Times New Roman"/>
          <w:sz w:val="28"/>
          <w:szCs w:val="28"/>
        </w:rPr>
        <w:t xml:space="preserve"> СПО</w:t>
      </w:r>
      <w:r w:rsidR="008C09AD" w:rsidRPr="00974C1A">
        <w:rPr>
          <w:rFonts w:ascii="Times New Roman" w:hAnsi="Times New Roman"/>
          <w:sz w:val="28"/>
          <w:szCs w:val="28"/>
        </w:rPr>
        <w:t>)</w:t>
      </w:r>
      <w:r w:rsidRPr="00974C1A">
        <w:rPr>
          <w:rFonts w:ascii="Times New Roman" w:hAnsi="Times New Roman"/>
          <w:sz w:val="28"/>
          <w:szCs w:val="28"/>
        </w:rPr>
        <w:t xml:space="preserve"> по </w:t>
      </w:r>
      <w:r w:rsidR="008C44D4">
        <w:rPr>
          <w:rFonts w:ascii="Times New Roman" w:hAnsi="Times New Roman"/>
          <w:sz w:val="28"/>
          <w:szCs w:val="28"/>
        </w:rPr>
        <w:t xml:space="preserve">профессии </w:t>
      </w:r>
      <w:r w:rsidR="00044A49">
        <w:rPr>
          <w:rFonts w:ascii="Times New Roman" w:hAnsi="Times New Roman"/>
          <w:sz w:val="28"/>
          <w:szCs w:val="28"/>
        </w:rPr>
        <w:t>15.0</w:t>
      </w:r>
      <w:r w:rsidR="008C44D4">
        <w:rPr>
          <w:rFonts w:ascii="Times New Roman" w:hAnsi="Times New Roman"/>
          <w:sz w:val="28"/>
          <w:szCs w:val="28"/>
        </w:rPr>
        <w:t>1.35 Мастер слесарных работ</w:t>
      </w:r>
      <w:r w:rsidR="00044A49">
        <w:rPr>
          <w:rFonts w:ascii="Times New Roman" w:hAnsi="Times New Roman"/>
          <w:sz w:val="28"/>
          <w:szCs w:val="28"/>
        </w:rPr>
        <w:t xml:space="preserve">-Профессионалитет </w:t>
      </w:r>
    </w:p>
    <w:p w14:paraId="5625BE4B" w14:textId="00964D2A" w:rsidR="009B18F0" w:rsidRPr="00974C1A" w:rsidRDefault="009B18F0" w:rsidP="008C09AD">
      <w:pPr>
        <w:spacing w:after="0" w:line="240" w:lineRule="auto"/>
        <w:ind w:firstLine="709"/>
        <w:rPr>
          <w:rFonts w:ascii="Times New Roman" w:hAnsi="Times New Roman" w:cs="Times New Roman"/>
          <w:b/>
          <w:sz w:val="28"/>
          <w:szCs w:val="28"/>
        </w:rPr>
      </w:pPr>
      <w:r w:rsidRPr="00974C1A">
        <w:rPr>
          <w:rFonts w:ascii="Times New Roman" w:hAnsi="Times New Roman" w:cs="Times New Roman"/>
          <w:b/>
          <w:sz w:val="28"/>
          <w:szCs w:val="28"/>
        </w:rPr>
        <w:t>1.2 Цели и планируемые результаты освоения дисциплины</w:t>
      </w:r>
    </w:p>
    <w:p w14:paraId="0102385D" w14:textId="7B0563EE" w:rsidR="009B18F0" w:rsidRPr="00974C1A" w:rsidRDefault="009B18F0" w:rsidP="008C0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974C1A">
        <w:rPr>
          <w:rFonts w:ascii="Times New Roman" w:hAnsi="Times New Roman" w:cs="Times New Roman"/>
          <w:b/>
          <w:sz w:val="28"/>
          <w:szCs w:val="28"/>
        </w:rPr>
        <w:t>1.2.1 Цель дисциплины</w:t>
      </w:r>
    </w:p>
    <w:p w14:paraId="4D38F797" w14:textId="095CA870" w:rsidR="009B18F0" w:rsidRPr="00974C1A" w:rsidRDefault="00DF3091" w:rsidP="008C09AD">
      <w:pPr>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 xml:space="preserve">Изучение иностранного языка </w:t>
      </w:r>
      <w:r w:rsidR="00ED22EA" w:rsidRPr="00974C1A">
        <w:rPr>
          <w:rFonts w:ascii="Times New Roman" w:eastAsia="SchoolBookSanPin" w:hAnsi="Times New Roman" w:cs="Times New Roman"/>
          <w:sz w:val="28"/>
          <w:szCs w:val="28"/>
        </w:rPr>
        <w:t xml:space="preserve">на базовом уровне </w:t>
      </w:r>
      <w:r w:rsidRPr="00974C1A">
        <w:rPr>
          <w:rFonts w:ascii="Times New Roman" w:hAnsi="Times New Roman" w:cs="Times New Roman"/>
          <w:sz w:val="28"/>
          <w:szCs w:val="28"/>
        </w:rPr>
        <w:t>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42B6879C" w14:textId="0A5368CF" w:rsidR="00C44A59" w:rsidRPr="00974C1A" w:rsidRDefault="00C44A59" w:rsidP="008C09AD">
      <w:pPr>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 xml:space="preserve">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w:t>
      </w:r>
      <w:r w:rsidR="00BE4F02" w:rsidRPr="00974C1A">
        <w:rPr>
          <w:rFonts w:ascii="Times New Roman" w:hAnsi="Times New Roman" w:cs="Times New Roman"/>
          <w:sz w:val="28"/>
          <w:szCs w:val="28"/>
        </w:rPr>
        <w:br/>
      </w:r>
      <w:r w:rsidRPr="00974C1A">
        <w:rPr>
          <w:rFonts w:ascii="Times New Roman" w:hAnsi="Times New Roman" w:cs="Times New Roman"/>
          <w:sz w:val="28"/>
          <w:szCs w:val="28"/>
        </w:rPr>
        <w:t xml:space="preserve">из средств воспитания качеств гражданина, патриота, развития национального самосознания, стремления к взаимопониманию между людьми разных стран </w:t>
      </w:r>
      <w:r w:rsidR="00BE4F02" w:rsidRPr="00974C1A">
        <w:rPr>
          <w:rFonts w:ascii="Times New Roman" w:hAnsi="Times New Roman" w:cs="Times New Roman"/>
          <w:sz w:val="28"/>
          <w:szCs w:val="28"/>
        </w:rPr>
        <w:br/>
      </w:r>
      <w:r w:rsidRPr="00974C1A">
        <w:rPr>
          <w:rFonts w:ascii="Times New Roman" w:hAnsi="Times New Roman" w:cs="Times New Roman"/>
          <w:sz w:val="28"/>
          <w:szCs w:val="28"/>
        </w:rPr>
        <w:t>и народов.</w:t>
      </w:r>
    </w:p>
    <w:p w14:paraId="04CCC6D2" w14:textId="3EA8BE01" w:rsidR="00C44A59" w:rsidRPr="00974C1A" w:rsidRDefault="00C44A59" w:rsidP="008C09AD">
      <w:pPr>
        <w:pStyle w:val="body"/>
        <w:spacing w:line="240" w:lineRule="auto"/>
        <w:ind w:firstLine="709"/>
        <w:rPr>
          <w:rFonts w:ascii="Times New Roman" w:hAnsi="Times New Roman" w:cs="Times New Roman"/>
          <w:color w:val="auto"/>
          <w:sz w:val="28"/>
          <w:szCs w:val="28"/>
        </w:rPr>
      </w:pPr>
      <w:r w:rsidRPr="00974C1A">
        <w:rPr>
          <w:rFonts w:ascii="Times New Roman" w:hAnsi="Times New Roman" w:cs="Times New Roman"/>
          <w:color w:val="auto"/>
          <w:sz w:val="28"/>
          <w:szCs w:val="28"/>
        </w:rPr>
        <w:t>Целью иноязычного образования (базовый уровень владения английским языком) на уровне среднего общего образования</w:t>
      </w:r>
      <w:r w:rsidR="00067160" w:rsidRPr="00974C1A">
        <w:rPr>
          <w:rFonts w:ascii="Times New Roman" w:hAnsi="Times New Roman" w:cs="Times New Roman"/>
          <w:color w:val="auto"/>
          <w:sz w:val="28"/>
          <w:szCs w:val="28"/>
        </w:rPr>
        <w:t xml:space="preserve"> (далее – СОО)</w:t>
      </w:r>
      <w:r w:rsidRPr="00974C1A">
        <w:rPr>
          <w:rFonts w:ascii="Times New Roman" w:hAnsi="Times New Roman" w:cs="Times New Roman"/>
          <w:color w:val="auto"/>
          <w:sz w:val="28"/>
          <w:szCs w:val="28"/>
        </w:rPr>
        <w:t xml:space="preserve">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w:t>
      </w:r>
      <w:r w:rsidR="00BE4F02" w:rsidRPr="00974C1A">
        <w:rPr>
          <w:rFonts w:ascii="Times New Roman" w:hAnsi="Times New Roman" w:cs="Times New Roman"/>
          <w:color w:val="auto"/>
          <w:sz w:val="28"/>
          <w:szCs w:val="28"/>
        </w:rPr>
        <w:br/>
      </w:r>
      <w:r w:rsidRPr="00974C1A">
        <w:rPr>
          <w:rFonts w:ascii="Times New Roman" w:hAnsi="Times New Roman" w:cs="Times New Roman"/>
          <w:color w:val="auto"/>
          <w:sz w:val="28"/>
          <w:szCs w:val="28"/>
        </w:rPr>
        <w:t>е</w:t>
      </w:r>
      <w:r w:rsidR="00067160" w:rsidRPr="00974C1A">
        <w:rPr>
          <w:rFonts w:ascii="Times New Roman" w:hAnsi="Times New Roman" w:cs="Times New Roman"/>
          <w:color w:val="auto"/>
          <w:sz w:val="28"/>
          <w:szCs w:val="28"/>
        </w:rPr>
        <w:t xml:space="preserve">е </w:t>
      </w:r>
      <w:r w:rsidRPr="00974C1A">
        <w:rPr>
          <w:rFonts w:ascii="Times New Roman" w:hAnsi="Times New Roman" w:cs="Times New Roman"/>
          <w:color w:val="auto"/>
          <w:sz w:val="28"/>
          <w:szCs w:val="28"/>
        </w:rPr>
        <w:t xml:space="preserve">составляющих, как речевая, языковая, социокультурная, компенсаторная </w:t>
      </w:r>
      <w:r w:rsidR="00067160" w:rsidRPr="00974C1A">
        <w:rPr>
          <w:rFonts w:ascii="Times New Roman" w:hAnsi="Times New Roman" w:cs="Times New Roman"/>
          <w:color w:val="auto"/>
          <w:sz w:val="28"/>
          <w:szCs w:val="28"/>
        </w:rPr>
        <w:br/>
      </w:r>
      <w:r w:rsidRPr="00974C1A">
        <w:rPr>
          <w:rFonts w:ascii="Times New Roman" w:hAnsi="Times New Roman" w:cs="Times New Roman"/>
          <w:color w:val="auto"/>
          <w:sz w:val="28"/>
          <w:szCs w:val="28"/>
        </w:rPr>
        <w:t>и метапредметная компетенции:</w:t>
      </w:r>
    </w:p>
    <w:p w14:paraId="3EF416B1" w14:textId="55E0341E" w:rsidR="00C44A59" w:rsidRPr="00974C1A" w:rsidRDefault="00C44A59" w:rsidP="008C09AD">
      <w:pPr>
        <w:tabs>
          <w:tab w:val="left" w:pos="1843"/>
        </w:tabs>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речевая компетенция – развитие коммуникативных умений в четыр</w:t>
      </w:r>
      <w:r w:rsidR="00067160" w:rsidRPr="00974C1A">
        <w:rPr>
          <w:rFonts w:ascii="Times New Roman" w:hAnsi="Times New Roman" w:cs="Times New Roman"/>
          <w:sz w:val="28"/>
          <w:szCs w:val="28"/>
        </w:rPr>
        <w:t>е</w:t>
      </w:r>
      <w:r w:rsidRPr="00974C1A">
        <w:rPr>
          <w:rFonts w:ascii="Times New Roman" w:hAnsi="Times New Roman" w:cs="Times New Roman"/>
          <w:sz w:val="28"/>
          <w:szCs w:val="28"/>
        </w:rPr>
        <w:t xml:space="preserve">х основных видах речевой деятельности (говорении, аудировании, чтении, письменной речи); </w:t>
      </w:r>
    </w:p>
    <w:p w14:paraId="35176B2E" w14:textId="630727CA" w:rsidR="00C44A59" w:rsidRPr="00974C1A" w:rsidRDefault="00C44A59" w:rsidP="008C09AD">
      <w:pPr>
        <w:tabs>
          <w:tab w:val="left" w:pos="1843"/>
        </w:tabs>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w:t>
      </w:r>
      <w:r w:rsidR="00BE4F02" w:rsidRPr="00974C1A">
        <w:rPr>
          <w:rFonts w:ascii="Times New Roman" w:hAnsi="Times New Roman" w:cs="Times New Roman"/>
          <w:sz w:val="28"/>
          <w:szCs w:val="28"/>
        </w:rPr>
        <w:br/>
      </w:r>
      <w:r w:rsidRPr="00974C1A">
        <w:rPr>
          <w:rFonts w:ascii="Times New Roman" w:hAnsi="Times New Roman" w:cs="Times New Roman"/>
          <w:sz w:val="28"/>
          <w:szCs w:val="28"/>
        </w:rPr>
        <w:t>в родном и английском языках;</w:t>
      </w:r>
    </w:p>
    <w:p w14:paraId="5E77863F" w14:textId="6D1DB665" w:rsidR="00C44A59" w:rsidRPr="00974C1A" w:rsidRDefault="00C44A59" w:rsidP="008C09AD">
      <w:pPr>
        <w:tabs>
          <w:tab w:val="left" w:pos="1843"/>
        </w:tabs>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 xml:space="preserve">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w:t>
      </w:r>
      <w:r w:rsidR="00083B19" w:rsidRPr="00974C1A">
        <w:rPr>
          <w:rFonts w:ascii="Times New Roman" w:hAnsi="Times New Roman" w:cs="Times New Roman"/>
          <w:sz w:val="28"/>
          <w:szCs w:val="28"/>
        </w:rPr>
        <w:t>СОО</w:t>
      </w:r>
      <w:r w:rsidRPr="00974C1A">
        <w:rPr>
          <w:rFonts w:ascii="Times New Roman" w:hAnsi="Times New Roman" w:cs="Times New Roman"/>
          <w:sz w:val="28"/>
          <w:szCs w:val="28"/>
        </w:rPr>
        <w:t>, формирование умения представлять свою страну, е</w:t>
      </w:r>
      <w:r w:rsidR="00067160" w:rsidRPr="00974C1A">
        <w:rPr>
          <w:rFonts w:ascii="Times New Roman" w:hAnsi="Times New Roman" w:cs="Times New Roman"/>
          <w:sz w:val="28"/>
          <w:szCs w:val="28"/>
        </w:rPr>
        <w:t>е</w:t>
      </w:r>
      <w:r w:rsidRPr="00974C1A">
        <w:rPr>
          <w:rFonts w:ascii="Times New Roman" w:hAnsi="Times New Roman" w:cs="Times New Roman"/>
          <w:sz w:val="28"/>
          <w:szCs w:val="28"/>
        </w:rPr>
        <w:t xml:space="preserve"> культуру в условиях межкультурного общения;</w:t>
      </w:r>
    </w:p>
    <w:p w14:paraId="2A66041E" w14:textId="248E546A" w:rsidR="00C44A59" w:rsidRPr="00974C1A" w:rsidRDefault="00C44A59" w:rsidP="008C09AD">
      <w:pPr>
        <w:tabs>
          <w:tab w:val="left" w:pos="1843"/>
        </w:tabs>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 xml:space="preserve">компенсаторная компетенция – развитие умений выходить из положения </w:t>
      </w:r>
      <w:r w:rsidR="00BE4F02" w:rsidRPr="00974C1A">
        <w:rPr>
          <w:rFonts w:ascii="Times New Roman" w:hAnsi="Times New Roman" w:cs="Times New Roman"/>
          <w:sz w:val="28"/>
          <w:szCs w:val="28"/>
        </w:rPr>
        <w:br/>
      </w:r>
      <w:r w:rsidRPr="00974C1A">
        <w:rPr>
          <w:rFonts w:ascii="Times New Roman" w:hAnsi="Times New Roman" w:cs="Times New Roman"/>
          <w:sz w:val="28"/>
          <w:szCs w:val="28"/>
        </w:rPr>
        <w:t>в условиях дефицита языковых средств английского языка при получении и передаче информации;</w:t>
      </w:r>
    </w:p>
    <w:p w14:paraId="26B8B596" w14:textId="03492CCB" w:rsidR="00C44A59" w:rsidRPr="00974C1A" w:rsidRDefault="00C44A59" w:rsidP="008C09AD">
      <w:pPr>
        <w:tabs>
          <w:tab w:val="left" w:pos="1843"/>
        </w:tabs>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lastRenderedPageBreak/>
        <w:t xml:space="preserve">метапредметная/учебно-познавательная компетенция – развитие общих </w:t>
      </w:r>
      <w:r w:rsidR="00BE4F02" w:rsidRPr="00974C1A">
        <w:rPr>
          <w:rFonts w:ascii="Times New Roman" w:hAnsi="Times New Roman" w:cs="Times New Roman"/>
          <w:sz w:val="28"/>
          <w:szCs w:val="28"/>
        </w:rPr>
        <w:br/>
      </w:r>
      <w:r w:rsidRPr="00974C1A">
        <w:rPr>
          <w:rFonts w:ascii="Times New Roman" w:hAnsi="Times New Roman" w:cs="Times New Roman"/>
          <w:sz w:val="28"/>
          <w:szCs w:val="28"/>
        </w:rPr>
        <w:t>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5D4AF140" w14:textId="5CF0BAC0" w:rsidR="009B18F0" w:rsidRPr="00974C1A" w:rsidRDefault="009B18F0" w:rsidP="008C09AD">
      <w:pPr>
        <w:spacing w:after="0" w:line="240" w:lineRule="auto"/>
        <w:ind w:firstLine="709"/>
        <w:jc w:val="both"/>
        <w:rPr>
          <w:rFonts w:ascii="Times New Roman" w:hAnsi="Times New Roman" w:cs="Times New Roman"/>
          <w:i/>
          <w:iCs/>
          <w:sz w:val="28"/>
        </w:rPr>
      </w:pPr>
    </w:p>
    <w:p w14:paraId="44ECCDF6" w14:textId="77777777" w:rsidR="00D167C1" w:rsidRPr="00974C1A" w:rsidRDefault="00D167C1" w:rsidP="008C09AD">
      <w:pPr>
        <w:spacing w:after="0" w:line="240" w:lineRule="auto"/>
        <w:ind w:firstLine="709"/>
        <w:jc w:val="both"/>
        <w:rPr>
          <w:rFonts w:ascii="Times New Roman" w:hAnsi="Times New Roman" w:cs="Times New Roman"/>
          <w:sz w:val="24"/>
        </w:rPr>
      </w:pPr>
    </w:p>
    <w:p w14:paraId="1F16086E" w14:textId="6BC85AD6" w:rsidR="009B18F0" w:rsidRPr="00974C1A" w:rsidRDefault="009B18F0" w:rsidP="008C09AD">
      <w:pPr>
        <w:spacing w:after="0" w:line="240" w:lineRule="auto"/>
        <w:ind w:firstLine="709"/>
        <w:jc w:val="both"/>
        <w:rPr>
          <w:rFonts w:ascii="Times New Roman" w:hAnsi="Times New Roman" w:cs="Times New Roman"/>
          <w:b/>
          <w:sz w:val="28"/>
          <w:szCs w:val="28"/>
        </w:rPr>
      </w:pPr>
      <w:r w:rsidRPr="00974C1A">
        <w:rPr>
          <w:rFonts w:ascii="Times New Roman" w:hAnsi="Times New Roman" w:cs="Times New Roman"/>
          <w:b/>
          <w:sz w:val="28"/>
          <w:szCs w:val="28"/>
        </w:rPr>
        <w:t xml:space="preserve">1.2.2 Планируемые результаты освоения общеобразовательной дисциплины в соответствии с ФГОС СПО и на основе ФГОС </w:t>
      </w:r>
      <w:r w:rsidR="00067160" w:rsidRPr="00974C1A">
        <w:rPr>
          <w:rFonts w:ascii="Times New Roman" w:hAnsi="Times New Roman" w:cs="Times New Roman"/>
          <w:b/>
          <w:sz w:val="28"/>
          <w:szCs w:val="28"/>
        </w:rPr>
        <w:t>СОО</w:t>
      </w:r>
    </w:p>
    <w:p w14:paraId="2B4E382F" w14:textId="77777777" w:rsidR="009B18F0" w:rsidRPr="00974C1A" w:rsidRDefault="009B18F0" w:rsidP="008C09AD">
      <w:pPr>
        <w:spacing w:after="0" w:line="240" w:lineRule="auto"/>
        <w:ind w:firstLine="709"/>
        <w:jc w:val="both"/>
        <w:rPr>
          <w:rFonts w:ascii="Times New Roman" w:hAnsi="Times New Roman" w:cs="Times New Roman"/>
          <w:bCs/>
          <w:sz w:val="28"/>
          <w:szCs w:val="28"/>
        </w:rPr>
      </w:pPr>
      <w:bookmarkStart w:id="3" w:name="_Hlk190947971"/>
      <w:r w:rsidRPr="00974C1A">
        <w:rPr>
          <w:rFonts w:ascii="Times New Roman" w:hAnsi="Times New Roman" w:cs="Times New Roman"/>
          <w:sz w:val="28"/>
        </w:rPr>
        <w:t xml:space="preserve">Общие компетенции (далее – ОК) и профессиональные компетенции </w:t>
      </w:r>
      <w:r w:rsidRPr="00974C1A">
        <w:rPr>
          <w:rFonts w:ascii="Times New Roman" w:hAnsi="Times New Roman" w:cs="Times New Roman"/>
          <w:sz w:val="28"/>
        </w:rPr>
        <w:br/>
        <w:t xml:space="preserve">(далее – ПК) ФГОС СПО в соотнесении с личностными, метапредметными </w:t>
      </w:r>
      <w:r w:rsidRPr="00974C1A">
        <w:rPr>
          <w:rFonts w:ascii="Times New Roman" w:hAnsi="Times New Roman" w:cs="Times New Roman"/>
          <w:sz w:val="28"/>
        </w:rPr>
        <w:br/>
        <w:t xml:space="preserve">и предметными результатами обучения базового уровня (далее – </w:t>
      </w:r>
      <w:proofErr w:type="spellStart"/>
      <w:r w:rsidRPr="00974C1A">
        <w:rPr>
          <w:rFonts w:ascii="Times New Roman" w:hAnsi="Times New Roman" w:cs="Times New Roman"/>
          <w:sz w:val="28"/>
        </w:rPr>
        <w:t>ПРб</w:t>
      </w:r>
      <w:proofErr w:type="spellEnd"/>
      <w:r w:rsidRPr="00974C1A">
        <w:rPr>
          <w:rFonts w:ascii="Times New Roman" w:hAnsi="Times New Roman" w:cs="Times New Roman"/>
          <w:sz w:val="28"/>
        </w:rPr>
        <w:t xml:space="preserve">) </w:t>
      </w:r>
      <w:r w:rsidRPr="00974C1A">
        <w:rPr>
          <w:rFonts w:ascii="Times New Roman" w:hAnsi="Times New Roman" w:cs="Times New Roman"/>
          <w:sz w:val="28"/>
        </w:rPr>
        <w:br/>
        <w:t>ФГОС СОО представлены в таблице:</w:t>
      </w:r>
      <w:bookmarkEnd w:id="3"/>
    </w:p>
    <w:p w14:paraId="38209176" w14:textId="77777777" w:rsidR="009744F6" w:rsidRPr="00974C1A" w:rsidRDefault="009744F6" w:rsidP="009B18F0">
      <w:pPr>
        <w:jc w:val="both"/>
        <w:rPr>
          <w:rFonts w:ascii="Times New Roman" w:eastAsia="Times New Roman" w:hAnsi="Times New Roman" w:cs="Times New Roman"/>
          <w:sz w:val="24"/>
          <w:szCs w:val="24"/>
          <w:lang w:eastAsia="ru-RU"/>
        </w:rPr>
      </w:pPr>
      <w:bookmarkStart w:id="4" w:name="_Hlk113359591"/>
      <w:r w:rsidRPr="00974C1A">
        <w:rPr>
          <w:rFonts w:ascii="Times New Roman" w:eastAsia="Times New Roman" w:hAnsi="Times New Roman" w:cs="Times New Roman"/>
          <w:sz w:val="24"/>
          <w:szCs w:val="24"/>
          <w:lang w:eastAsia="ru-RU"/>
        </w:rPr>
        <w:br w:type="page"/>
      </w:r>
    </w:p>
    <w:p w14:paraId="52543293" w14:textId="77777777" w:rsidR="009744F6" w:rsidRPr="00974C1A" w:rsidRDefault="009744F6" w:rsidP="009B18F0">
      <w:pPr>
        <w:spacing w:after="0" w:line="240" w:lineRule="auto"/>
        <w:jc w:val="both"/>
        <w:rPr>
          <w:rFonts w:ascii="Times New Roman" w:hAnsi="Times New Roman" w:cs="Times New Roman"/>
          <w:b/>
          <w:iCs/>
          <w:sz w:val="24"/>
          <w:szCs w:val="24"/>
        </w:rPr>
        <w:sectPr w:rsidR="009744F6" w:rsidRPr="00974C1A" w:rsidSect="008C44D4">
          <w:headerReference w:type="default" r:id="rId9"/>
          <w:footerReference w:type="default" r:id="rId10"/>
          <w:headerReference w:type="first" r:id="rId11"/>
          <w:footerReference w:type="first" r:id="rId12"/>
          <w:pgSz w:w="11906" w:h="16838"/>
          <w:pgMar w:top="851"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962"/>
        <w:gridCol w:w="7371"/>
      </w:tblGrid>
      <w:tr w:rsidR="0079011A" w:rsidRPr="00974C1A" w14:paraId="24D9BD07" w14:textId="77777777" w:rsidTr="00E73A45">
        <w:trPr>
          <w:cantSplit/>
          <w:trHeight w:val="283"/>
          <w:jc w:val="center"/>
        </w:trPr>
        <w:tc>
          <w:tcPr>
            <w:tcW w:w="2263" w:type="dxa"/>
            <w:vMerge w:val="restart"/>
            <w:vAlign w:val="center"/>
          </w:tcPr>
          <w:p w14:paraId="547940A5" w14:textId="3A0FCD8B" w:rsidR="009744F6" w:rsidRPr="00974C1A" w:rsidRDefault="009744F6" w:rsidP="00CF3ECC">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008C07C2" w:rsidRPr="00974C1A">
              <w:rPr>
                <w:rFonts w:ascii="Times New Roman" w:hAnsi="Times New Roman" w:cs="Times New Roman"/>
                <w:b/>
                <w:iCs/>
                <w:sz w:val="24"/>
                <w:szCs w:val="24"/>
              </w:rPr>
              <w:br/>
            </w:r>
            <w:r w:rsidRPr="00974C1A">
              <w:rPr>
                <w:rFonts w:ascii="Times New Roman" w:hAnsi="Times New Roman" w:cs="Times New Roman"/>
                <w:b/>
                <w:iCs/>
                <w:sz w:val="24"/>
                <w:szCs w:val="24"/>
              </w:rPr>
              <w:t>и наименование формируемых компетенций</w:t>
            </w:r>
          </w:p>
        </w:tc>
        <w:tc>
          <w:tcPr>
            <w:tcW w:w="12333" w:type="dxa"/>
            <w:gridSpan w:val="2"/>
            <w:vAlign w:val="center"/>
          </w:tcPr>
          <w:p w14:paraId="4AB1DF8B" w14:textId="77777777"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Планируемые результаты освоения дисциплины</w:t>
            </w:r>
          </w:p>
        </w:tc>
      </w:tr>
      <w:tr w:rsidR="0079011A" w:rsidRPr="00974C1A" w14:paraId="3C2AED79" w14:textId="77777777" w:rsidTr="00E73A45">
        <w:trPr>
          <w:cantSplit/>
          <w:trHeight w:val="170"/>
          <w:jc w:val="center"/>
        </w:trPr>
        <w:tc>
          <w:tcPr>
            <w:tcW w:w="2263" w:type="dxa"/>
            <w:vMerge/>
            <w:vAlign w:val="center"/>
          </w:tcPr>
          <w:p w14:paraId="50356DBD" w14:textId="77777777" w:rsidR="009744F6" w:rsidRPr="00974C1A" w:rsidRDefault="009744F6" w:rsidP="00CF3ECC">
            <w:pPr>
              <w:spacing w:after="0" w:line="240" w:lineRule="auto"/>
              <w:jc w:val="both"/>
              <w:rPr>
                <w:rFonts w:ascii="Times New Roman" w:eastAsia="Times New Roman" w:hAnsi="Times New Roman" w:cs="Times New Roman"/>
                <w:sz w:val="24"/>
                <w:szCs w:val="24"/>
              </w:rPr>
            </w:pPr>
          </w:p>
        </w:tc>
        <w:tc>
          <w:tcPr>
            <w:tcW w:w="4962" w:type="dxa"/>
            <w:vAlign w:val="center"/>
          </w:tcPr>
          <w:p w14:paraId="2CBFCE58" w14:textId="5C8CF050"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14:paraId="555BC1E9" w14:textId="25EC1D4F"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Дисциплинарные</w:t>
            </w:r>
          </w:p>
        </w:tc>
      </w:tr>
      <w:tr w:rsidR="0079011A" w:rsidRPr="00974C1A" w14:paraId="7627F95E" w14:textId="77777777" w:rsidTr="00BE4F02">
        <w:trPr>
          <w:trHeight w:val="562"/>
          <w:jc w:val="center"/>
        </w:trPr>
        <w:tc>
          <w:tcPr>
            <w:tcW w:w="2263" w:type="dxa"/>
            <w:tcBorders>
              <w:bottom w:val="single" w:sz="4" w:space="0" w:color="000000"/>
            </w:tcBorders>
          </w:tcPr>
          <w:p w14:paraId="55E50F07" w14:textId="7989869C" w:rsidR="00321B24" w:rsidRPr="00974C1A" w:rsidRDefault="00321B24" w:rsidP="0032199F">
            <w:pPr>
              <w:spacing w:after="0" w:line="240" w:lineRule="auto"/>
              <w:rPr>
                <w:rFonts w:ascii="Times New Roman" w:eastAsia="Times New Roman" w:hAnsi="Times New Roman" w:cs="Times New Roman"/>
                <w:sz w:val="24"/>
                <w:szCs w:val="24"/>
              </w:rPr>
            </w:pPr>
            <w:bookmarkStart w:id="5"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к различным контекстам</w:t>
            </w:r>
          </w:p>
        </w:tc>
        <w:tc>
          <w:tcPr>
            <w:tcW w:w="4962" w:type="dxa"/>
            <w:tcBorders>
              <w:bottom w:val="single" w:sz="4" w:space="0" w:color="000000"/>
            </w:tcBorders>
          </w:tcPr>
          <w:p w14:paraId="04CEDC5D" w14:textId="77777777" w:rsidR="00BE4F02"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в части:</w:t>
            </w:r>
          </w:p>
          <w:p w14:paraId="7AA05D7E" w14:textId="3593DE95"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14:paraId="752F994A" w14:textId="61AE33B8"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14:paraId="3E18A917" w14:textId="796E576B"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31B9EE9" w14:textId="04F03DB1"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14:paraId="65AC3C64"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1B95A9D0"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14:paraId="57A0501A" w14:textId="032F1801"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14:paraId="3C2DD07C" w14:textId="667419A6"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00BE4F02" w:rsidRPr="00974C1A">
              <w:rPr>
                <w:rFonts w:ascii="Times New Roman" w:hAnsi="Times New Roman"/>
                <w:sz w:val="24"/>
                <w:szCs w:val="24"/>
              </w:rPr>
              <w:br/>
            </w:r>
            <w:r w:rsidRPr="00974C1A">
              <w:rPr>
                <w:rFonts w:ascii="Times New Roman" w:hAnsi="Times New Roman"/>
                <w:sz w:val="24"/>
                <w:szCs w:val="24"/>
              </w:rPr>
              <w:t xml:space="preserve">и актуализировать проблему, рассматривать ее всесторонне; </w:t>
            </w:r>
          </w:p>
          <w:p w14:paraId="44A3F31F" w14:textId="790D09FA"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0032199F" w:rsidRPr="00974C1A">
              <w:rPr>
                <w:rFonts w:ascii="Times New Roman" w:hAnsi="Times New Roman"/>
                <w:sz w:val="24"/>
                <w:szCs w:val="24"/>
              </w:rPr>
              <w:br/>
            </w:r>
            <w:r w:rsidRPr="00974C1A">
              <w:rPr>
                <w:rFonts w:ascii="Times New Roman" w:hAnsi="Times New Roman"/>
                <w:sz w:val="24"/>
                <w:szCs w:val="24"/>
              </w:rPr>
              <w:t xml:space="preserve">или основания для сравнения, классификации </w:t>
            </w:r>
            <w:r w:rsidR="0032199F" w:rsidRPr="00974C1A">
              <w:rPr>
                <w:rFonts w:ascii="Times New Roman" w:hAnsi="Times New Roman"/>
                <w:sz w:val="24"/>
                <w:szCs w:val="24"/>
              </w:rPr>
              <w:br/>
            </w:r>
            <w:r w:rsidRPr="00974C1A">
              <w:rPr>
                <w:rFonts w:ascii="Times New Roman" w:hAnsi="Times New Roman"/>
                <w:sz w:val="24"/>
                <w:szCs w:val="24"/>
              </w:rPr>
              <w:t xml:space="preserve">и обобщения; </w:t>
            </w:r>
          </w:p>
          <w:p w14:paraId="60B2D070" w14:textId="71B0C949"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14:paraId="46F35345" w14:textId="0444B6DB"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0032199F" w:rsidRPr="00974C1A">
              <w:rPr>
                <w:rFonts w:ascii="Times New Roman" w:hAnsi="Times New Roman"/>
                <w:sz w:val="24"/>
                <w:szCs w:val="24"/>
              </w:rPr>
              <w:br/>
            </w:r>
            <w:r w:rsidRPr="00974C1A">
              <w:rPr>
                <w:rFonts w:ascii="Times New Roman" w:hAnsi="Times New Roman"/>
                <w:sz w:val="24"/>
                <w:szCs w:val="24"/>
              </w:rPr>
              <w:t xml:space="preserve">в рассматриваемых явлениях; </w:t>
            </w:r>
          </w:p>
          <w:p w14:paraId="7FCE5E32" w14:textId="4B36DF54"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вносить коррективы в деятельность, оценивать соответствие результатов целям, оценивать риски последствий деятельности; </w:t>
            </w:r>
          </w:p>
          <w:p w14:paraId="2B00A617" w14:textId="1EF59A23"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52F098FF" w14:textId="2626F6C6"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14:paraId="732A43E7" w14:textId="630A8D10"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0032199F" w:rsidRPr="00974C1A">
              <w:rPr>
                <w:rFonts w:ascii="Times New Roman" w:hAnsi="Times New Roman"/>
                <w:sz w:val="24"/>
                <w:szCs w:val="24"/>
              </w:rPr>
              <w:br/>
            </w:r>
            <w:r w:rsidRPr="00974C1A">
              <w:rPr>
                <w:rFonts w:ascii="Times New Roman" w:hAnsi="Times New Roman"/>
                <w:sz w:val="24"/>
                <w:szCs w:val="24"/>
              </w:rPr>
              <w:t xml:space="preserve">и актуализировать задачу, выдвигать гипотезу </w:t>
            </w:r>
            <w:r w:rsidR="0032199F" w:rsidRPr="00974C1A">
              <w:rPr>
                <w:rFonts w:ascii="Times New Roman" w:hAnsi="Times New Roman"/>
                <w:sz w:val="24"/>
                <w:szCs w:val="24"/>
              </w:rPr>
              <w:br/>
            </w:r>
            <w:r w:rsidRPr="00974C1A">
              <w:rPr>
                <w:rFonts w:ascii="Times New Roman" w:hAnsi="Times New Roman"/>
                <w:sz w:val="24"/>
                <w:szCs w:val="24"/>
              </w:rPr>
              <w:t xml:space="preserve">ее решения, находить аргументы </w:t>
            </w:r>
            <w:r w:rsidR="00BE4F02" w:rsidRPr="00974C1A">
              <w:rPr>
                <w:rFonts w:ascii="Times New Roman" w:hAnsi="Times New Roman"/>
                <w:sz w:val="24"/>
                <w:szCs w:val="24"/>
              </w:rPr>
              <w:br/>
            </w:r>
            <w:r w:rsidRPr="00974C1A">
              <w:rPr>
                <w:rFonts w:ascii="Times New Roman" w:hAnsi="Times New Roman"/>
                <w:sz w:val="24"/>
                <w:szCs w:val="24"/>
              </w:rPr>
              <w:t xml:space="preserve">для доказательства своих утверждений, задавать параметры и критерии решения; </w:t>
            </w:r>
          </w:p>
          <w:p w14:paraId="377BE9E2" w14:textId="26D29A4C"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00BE4F02" w:rsidRPr="00974C1A">
              <w:rPr>
                <w:rFonts w:ascii="Times New Roman" w:hAnsi="Times New Roman"/>
                <w:sz w:val="24"/>
                <w:szCs w:val="24"/>
              </w:rPr>
              <w:br/>
            </w:r>
            <w:r w:rsidRPr="00974C1A">
              <w:rPr>
                <w:rFonts w:ascii="Times New Roman" w:hAnsi="Times New Roman"/>
                <w:sz w:val="24"/>
                <w:szCs w:val="24"/>
              </w:rPr>
              <w:t xml:space="preserve">их достоверность, прогнозировать изменение в новых условиях; </w:t>
            </w:r>
          </w:p>
          <w:p w14:paraId="27C84B69" w14:textId="1516CD8B"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0032199F" w:rsidRPr="00974C1A">
              <w:rPr>
                <w:rFonts w:ascii="Times New Roman" w:hAnsi="Times New Roman"/>
                <w:sz w:val="24"/>
                <w:szCs w:val="24"/>
              </w:rPr>
              <w:br/>
            </w:r>
            <w:r w:rsidRPr="00974C1A">
              <w:rPr>
                <w:rFonts w:ascii="Times New Roman" w:hAnsi="Times New Roman"/>
                <w:sz w:val="24"/>
                <w:szCs w:val="24"/>
              </w:rPr>
              <w:t>и практическую области жизнедеятельности;</w:t>
            </w:r>
          </w:p>
          <w:p w14:paraId="4A01B97C" w14:textId="0063F652"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14:paraId="1AAD8D11" w14:textId="4AC254AF"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14:paraId="26B6E341" w14:textId="2CBDCD82"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b/>
                <w:bCs/>
                <w:sz w:val="24"/>
                <w:szCs w:val="24"/>
              </w:rPr>
              <w:lastRenderedPageBreak/>
              <w:t>ПРб</w:t>
            </w:r>
            <w:proofErr w:type="spellEnd"/>
            <w:r w:rsidRPr="00974C1A">
              <w:rPr>
                <w:rFonts w:ascii="Times New Roman" w:eastAsia="Times New Roman" w:hAnsi="Times New Roman" w:cs="Times New Roman"/>
                <w:b/>
                <w:bCs/>
                <w:sz w:val="24"/>
                <w:szCs w:val="24"/>
              </w:rPr>
              <w:t xml:space="preserve">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6" w:name="_Hlk225328415"/>
            <w:bookmarkStart w:id="7"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литературного персонажа. Повседневная жизнь. Здоровый образ жизни. Выбор профессии. Альтернативы</w:t>
            </w:r>
            <w:r w:rsidR="0092643F" w:rsidRPr="00974C1A">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 xml:space="preserve">в продолжении образования. Роль иностранного языка в современном мире. Молодежь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современном обществе. Досуг молодежи. Природа и экология. Технический прогресс, современные средства информации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коммуникации, Интернет-безопасность. Родная страна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страна/страны изучаемого языка. Выдающиеся люди родной страны и страны/стран изучаемого языка</w:t>
            </w:r>
            <w:bookmarkEnd w:id="6"/>
            <w:r w:rsidRPr="00974C1A">
              <w:rPr>
                <w:rFonts w:ascii="Times New Roman" w:eastAsia="Times New Roman" w:hAnsi="Times New Roman" w:cs="Times New Roman"/>
                <w:sz w:val="24"/>
                <w:szCs w:val="24"/>
              </w:rPr>
              <w:t>:</w:t>
            </w:r>
            <w:bookmarkEnd w:id="7"/>
          </w:p>
          <w:p w14:paraId="1356FC0D" w14:textId="13CF5452"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14:paraId="6D61DA72" w14:textId="039A04B5"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31604C1" w14:textId="21292650"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lastRenderedPageBreak/>
              <w:t xml:space="preserve">с пониманием основного содержания, </w:t>
            </w:r>
            <w:r w:rsidR="00BE4F02" w:rsidRPr="00974C1A">
              <w:rPr>
                <w:rFonts w:ascii="Times New Roman" w:eastAsia="Times New Roman" w:hAnsi="Times New Roman" w:cs="Times New Roman"/>
                <w:sz w:val="24"/>
                <w:szCs w:val="24"/>
              </w:rPr>
              <w:t xml:space="preserve">с </w:t>
            </w:r>
            <w:r w:rsidRPr="00974C1A">
              <w:rPr>
                <w:rFonts w:ascii="Times New Roman" w:eastAsia="Times New Roman" w:hAnsi="Times New Roman" w:cs="Times New Roman"/>
                <w:sz w:val="24"/>
                <w:szCs w:val="24"/>
              </w:rPr>
              <w:t>пониманием нужной/интересующей/запрашиваемой информации;</w:t>
            </w:r>
          </w:p>
          <w:p w14:paraId="249BCFD7" w14:textId="6CD3C1EF"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смысловое чтение: читать про себя и понимать несложные аутентичные тексты разного</w:t>
            </w:r>
            <w:r w:rsidRPr="00974C1A">
              <w:rPr>
                <w:rFonts w:ascii="Times New Roman" w:hAnsi="Times New Roman" w:cs="Times New Roman"/>
                <w:sz w:val="24"/>
                <w:szCs w:val="24"/>
              </w:rPr>
              <w:t xml:space="preserve"> </w:t>
            </w:r>
            <w:r w:rsidRPr="00974C1A">
              <w:rPr>
                <w:rFonts w:ascii="Times New Roman" w:eastAsia="Times New Roman" w:hAnsi="Times New Roman" w:cs="Times New Roman"/>
                <w:sz w:val="24"/>
                <w:szCs w:val="24"/>
              </w:rPr>
              <w:t xml:space="preserve">вида, жанра и стиля объемом 600-800 слов, содержащие отдельные неизученные языковые явления,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различной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74C1A">
              <w:rPr>
                <w:rFonts w:ascii="Times New Roman" w:eastAsia="Times New Roman" w:hAnsi="Times New Roman" w:cs="Times New Roman"/>
                <w:sz w:val="24"/>
                <w:szCs w:val="24"/>
              </w:rPr>
              <w:t>несплошные</w:t>
            </w:r>
            <w:proofErr w:type="spellEnd"/>
            <w:r w:rsidRPr="00974C1A">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
          <w:p w14:paraId="5F228D68" w14:textId="12C3E38A"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стране/странах изучаемого</w:t>
            </w:r>
            <w:r w:rsidR="000F342E" w:rsidRPr="00974C1A">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языка;</w:t>
            </w:r>
          </w:p>
          <w:p w14:paraId="0828F748" w14:textId="7FFCE664"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00893915"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таблице; представлять результаты выполненной проектной работы объемом до 180 слов;</w:t>
            </w:r>
          </w:p>
          <w:p w14:paraId="5521FD0E" w14:textId="78BABAA3"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адекватно,</w:t>
            </w:r>
            <w:r w:rsidR="00BE4F02"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 xml:space="preserve">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w:t>
            </w:r>
            <w:r w:rsidRPr="00974C1A">
              <w:rPr>
                <w:rFonts w:ascii="Times New Roman" w:hAnsi="Times New Roman" w:cs="Times New Roman"/>
                <w:sz w:val="24"/>
                <w:szCs w:val="24"/>
                <w:lang w:eastAsia="en-GB"/>
              </w:rPr>
              <w:lastRenderedPageBreak/>
              <w:t>знаки; не ставить точку после заголовка; правильно оформлять прямую речь, электронное сообщение личного характера;</w:t>
            </w:r>
          </w:p>
          <w:p w14:paraId="55894851" w14:textId="2E96E5F1"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E706A62" w14:textId="4CC8B5CA"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1276373E" w14:textId="361F987E"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E73A4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70CD6003" w14:textId="7529EB38"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5D20C20" w14:textId="14B0B8FA" w:rsidR="00321B24" w:rsidRPr="00974C1A" w:rsidRDefault="00321B24" w:rsidP="00893915">
            <w:pPr>
              <w:pStyle w:val="ConsPlusNormal"/>
              <w:jc w:val="both"/>
              <w:rPr>
                <w:rFonts w:ascii="Times New Roman" w:hAnsi="Times New Roman" w:cs="Times New Roman"/>
                <w:sz w:val="24"/>
                <w:szCs w:val="24"/>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Интернет</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использовать</w:t>
            </w:r>
            <w:r w:rsidR="009722B7"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 xml:space="preserve">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rPr>
              <w:t>электронной форме</w:t>
            </w:r>
          </w:p>
        </w:tc>
      </w:tr>
      <w:bookmarkEnd w:id="5"/>
      <w:tr w:rsidR="0079011A" w:rsidRPr="00974C1A" w14:paraId="5F63CFFB" w14:textId="77777777" w:rsidTr="00E73A45">
        <w:trPr>
          <w:trHeight w:val="841"/>
          <w:jc w:val="center"/>
        </w:trPr>
        <w:tc>
          <w:tcPr>
            <w:tcW w:w="2263" w:type="dxa"/>
          </w:tcPr>
          <w:p w14:paraId="769691DE" w14:textId="41042A62" w:rsidR="00321B24" w:rsidRPr="00974C1A" w:rsidRDefault="00321B24" w:rsidP="0032199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интерпретации информации,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информационные технологии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для выполнения задач профессиональной деятельности</w:t>
            </w:r>
          </w:p>
        </w:tc>
        <w:tc>
          <w:tcPr>
            <w:tcW w:w="4962" w:type="dxa"/>
          </w:tcPr>
          <w:p w14:paraId="0FF704DF" w14:textId="77777777" w:rsidR="00BE4F02"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00BE4F02" w:rsidRPr="00974C1A">
              <w:rPr>
                <w:rFonts w:ascii="Times New Roman" w:hAnsi="Times New Roman"/>
                <w:sz w:val="24"/>
                <w:szCs w:val="24"/>
              </w:rPr>
              <w:br/>
            </w:r>
            <w:r w:rsidRPr="00974C1A">
              <w:rPr>
                <w:rFonts w:ascii="Times New Roman" w:hAnsi="Times New Roman"/>
                <w:sz w:val="24"/>
                <w:szCs w:val="24"/>
              </w:rPr>
              <w:t>в части:</w:t>
            </w:r>
          </w:p>
          <w:p w14:paraId="784C2AD4" w14:textId="7F98475F"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14:paraId="1D13F696" w14:textId="44D7CD55"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BE4F02" w:rsidRPr="00974C1A">
              <w:rPr>
                <w:rFonts w:ascii="Times New Roman" w:hAnsi="Times New Roman"/>
                <w:sz w:val="24"/>
                <w:szCs w:val="24"/>
              </w:rPr>
              <w:br/>
            </w:r>
            <w:r w:rsidRPr="00974C1A">
              <w:rPr>
                <w:rFonts w:ascii="Times New Roman" w:hAnsi="Times New Roman"/>
                <w:sz w:val="24"/>
                <w:szCs w:val="24"/>
              </w:rPr>
              <w:t xml:space="preserve">в поликультурном мире; </w:t>
            </w:r>
          </w:p>
          <w:p w14:paraId="21E79DCE" w14:textId="1466A1AA"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BE4F02" w:rsidRPr="00974C1A">
              <w:rPr>
                <w:rFonts w:ascii="Times New Roman" w:hAnsi="Times New Roman"/>
                <w:sz w:val="24"/>
                <w:szCs w:val="24"/>
              </w:rPr>
              <w:br/>
            </w:r>
            <w:r w:rsidRPr="00974C1A">
              <w:rPr>
                <w:rFonts w:ascii="Times New Roman" w:hAnsi="Times New Roman"/>
                <w:sz w:val="24"/>
                <w:szCs w:val="24"/>
              </w:rPr>
              <w:t xml:space="preserve">и читательской культуры как средства взаимодействия между людьми и познания мира; </w:t>
            </w:r>
          </w:p>
          <w:p w14:paraId="4D9D9BFC" w14:textId="4054A3DD"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893915"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3275FC9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736747B3"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14:paraId="5C3695FC" w14:textId="72812AC9"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14:paraId="3524DD68" w14:textId="7451B795"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000F342E" w:rsidRPr="00974C1A">
              <w:rPr>
                <w:rFonts w:ascii="Times New Roman" w:hAnsi="Times New Roman"/>
                <w:sz w:val="24"/>
                <w:szCs w:val="24"/>
              </w:rPr>
              <w:br/>
            </w:r>
            <w:r w:rsidRPr="00974C1A">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0F342E" w:rsidRPr="00974C1A">
              <w:rPr>
                <w:rFonts w:ascii="Times New Roman" w:hAnsi="Times New Roman"/>
                <w:sz w:val="24"/>
                <w:szCs w:val="24"/>
              </w:rPr>
              <w:br/>
            </w:r>
            <w:r w:rsidRPr="00974C1A">
              <w:rPr>
                <w:rFonts w:ascii="Times New Roman" w:hAnsi="Times New Roman"/>
                <w:sz w:val="24"/>
                <w:szCs w:val="24"/>
              </w:rPr>
              <w:t>и интерпретацию информации различных видов и форм представления;</w:t>
            </w:r>
          </w:p>
          <w:p w14:paraId="624EB818" w14:textId="0A1F3C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00BE4F02" w:rsidRPr="00974C1A">
              <w:rPr>
                <w:rFonts w:ascii="Times New Roman" w:hAnsi="Times New Roman"/>
                <w:sz w:val="24"/>
                <w:szCs w:val="24"/>
              </w:rPr>
              <w:br/>
            </w:r>
            <w:r w:rsidRPr="00974C1A">
              <w:rPr>
                <w:rFonts w:ascii="Times New Roman" w:hAnsi="Times New Roman"/>
                <w:sz w:val="24"/>
                <w:szCs w:val="24"/>
              </w:rPr>
              <w:t>с учетом назначения информации и целевой аудитории, выбирая оптимальную форму представления и визуализации;</w:t>
            </w:r>
          </w:p>
          <w:p w14:paraId="00F95E58" w14:textId="19D3F7A2"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оценивать достоверность, легитимность информации, ее соответствие правовым </w:t>
            </w:r>
            <w:r w:rsidR="002E5220" w:rsidRPr="00974C1A">
              <w:rPr>
                <w:rFonts w:ascii="Times New Roman" w:hAnsi="Times New Roman"/>
                <w:sz w:val="24"/>
                <w:szCs w:val="24"/>
              </w:rPr>
              <w:br/>
            </w:r>
            <w:r w:rsidRPr="00974C1A">
              <w:rPr>
                <w:rFonts w:ascii="Times New Roman" w:hAnsi="Times New Roman"/>
                <w:sz w:val="24"/>
                <w:szCs w:val="24"/>
              </w:rPr>
              <w:t xml:space="preserve">и морально-этическим нормам; </w:t>
            </w:r>
          </w:p>
          <w:p w14:paraId="79A4FF7A" w14:textId="6B5F5946"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использовать средства информационных </w:t>
            </w:r>
            <w:r w:rsidR="000F342E" w:rsidRPr="00974C1A">
              <w:rPr>
                <w:rFonts w:ascii="Times New Roman" w:hAnsi="Times New Roman"/>
                <w:sz w:val="24"/>
                <w:szCs w:val="24"/>
              </w:rPr>
              <w:br/>
            </w:r>
            <w:r w:rsidRPr="00974C1A">
              <w:rPr>
                <w:rFonts w:ascii="Times New Roman" w:hAnsi="Times New Roman"/>
                <w:sz w:val="24"/>
                <w:szCs w:val="24"/>
              </w:rPr>
              <w:t>и коммуникационных технологий в решении</w:t>
            </w:r>
            <w:r w:rsidR="005908C6" w:rsidRPr="00974C1A">
              <w:rPr>
                <w:rFonts w:ascii="Times New Roman" w:hAnsi="Times New Roman"/>
                <w:sz w:val="24"/>
                <w:szCs w:val="24"/>
              </w:rPr>
              <w:t xml:space="preserve"> </w:t>
            </w:r>
            <w:r w:rsidRPr="00974C1A">
              <w:rPr>
                <w:rFonts w:ascii="Times New Roman" w:hAnsi="Times New Roman"/>
                <w:sz w:val="24"/>
                <w:szCs w:val="24"/>
              </w:rPr>
              <w:t xml:space="preserve">когнитивных, коммуникативных </w:t>
            </w:r>
            <w:r w:rsidR="00BE4F02" w:rsidRPr="00974C1A">
              <w:rPr>
                <w:rFonts w:ascii="Times New Roman" w:hAnsi="Times New Roman"/>
                <w:sz w:val="24"/>
                <w:szCs w:val="24"/>
              </w:rPr>
              <w:br/>
            </w:r>
            <w:r w:rsidRPr="00974C1A">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158DFC8" w14:textId="496D49E8"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14:paraId="64633227" w14:textId="051648FD" w:rsidR="00321B24" w:rsidRPr="00974C1A" w:rsidRDefault="00321B24" w:rsidP="00CF3ECC">
            <w:pPr>
              <w:pStyle w:val="ConsPlusNormal"/>
              <w:jc w:val="both"/>
              <w:rPr>
                <w:rFonts w:ascii="Times New Roman" w:hAnsi="Times New Roman" w:cs="Times New Roman"/>
                <w:sz w:val="24"/>
                <w:szCs w:val="24"/>
                <w:lang w:eastAsia="en-GB"/>
              </w:rPr>
            </w:pPr>
            <w:bookmarkStart w:id="8" w:name="_Hlk225429849"/>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4C87FE06" w14:textId="42FACED4"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8"/>
          <w:p w14:paraId="0A7F37F2" w14:textId="06A1762B"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w:t>
            </w:r>
            <w:r w:rsidR="00893915" w:rsidRPr="00974C1A">
              <w:rPr>
                <w:rFonts w:ascii="Times New Roman" w:hAnsi="Times New Roman" w:cs="Times New Roman"/>
                <w:b/>
                <w:bCs/>
                <w:sz w:val="24"/>
                <w:szCs w:val="24"/>
                <w:lang w:eastAsia="en-GB"/>
              </w:rPr>
              <w:t>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6C9B3EF3" w14:textId="115A46B9"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11E94057" w14:textId="4F57F415" w:rsidR="00321B24" w:rsidRPr="00974C1A" w:rsidRDefault="00321B24"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CCC2994" w14:textId="43F0CD89" w:rsidR="00321B24" w:rsidRPr="00974C1A" w:rsidRDefault="00321B24" w:rsidP="00893915">
            <w:pPr>
              <w:pStyle w:val="ConsPlusNormal"/>
              <w:jc w:val="both"/>
              <w:rPr>
                <w:rFonts w:ascii="Times New Roman" w:hAnsi="Times New Roman" w:cs="Times New Roman"/>
                <w:sz w:val="24"/>
                <w:szCs w:val="24"/>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w:t>
            </w:r>
            <w:r w:rsidRPr="00974C1A">
              <w:rPr>
                <w:rFonts w:ascii="Times New Roman" w:hAnsi="Times New Roman" w:cs="Times New Roman"/>
                <w:sz w:val="24"/>
                <w:szCs w:val="24"/>
                <w:lang w:eastAsia="en-GB"/>
              </w:rPr>
              <w:lastRenderedPageBreak/>
              <w:t xml:space="preserve">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rPr>
              <w:t>электронной форме</w:t>
            </w:r>
          </w:p>
        </w:tc>
      </w:tr>
      <w:tr w:rsidR="0079011A" w:rsidRPr="00974C1A" w14:paraId="091C5C0C" w14:textId="77777777" w:rsidTr="00E73A45">
        <w:trPr>
          <w:trHeight w:val="1114"/>
          <w:jc w:val="center"/>
        </w:trPr>
        <w:tc>
          <w:tcPr>
            <w:tcW w:w="2263" w:type="dxa"/>
          </w:tcPr>
          <w:p w14:paraId="132EB963" w14:textId="6BD707ED" w:rsidR="008B43E7" w:rsidRPr="00974C1A" w:rsidRDefault="008B43E7" w:rsidP="0032199F">
            <w:pPr>
              <w:spacing w:after="0" w:line="240" w:lineRule="auto"/>
              <w:rPr>
                <w:rFonts w:ascii="Times New Roman" w:eastAsia="Times New Roman" w:hAnsi="Times New Roman" w:cs="Times New Roman"/>
                <w:sz w:val="24"/>
                <w:szCs w:val="24"/>
              </w:rPr>
            </w:pPr>
            <w:bookmarkStart w:id="9"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работать в коллективе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bookmarkEnd w:id="9"/>
          </w:p>
        </w:tc>
        <w:tc>
          <w:tcPr>
            <w:tcW w:w="4962" w:type="dxa"/>
          </w:tcPr>
          <w:p w14:paraId="68F56DD4" w14:textId="57312478"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2A83512F"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14:paraId="0ACE3286" w14:textId="0EE89449"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 xml:space="preserve">и исследовательскую деятельность индивидуально и в группе. </w:t>
            </w:r>
          </w:p>
          <w:p w14:paraId="2374E5DF" w14:textId="77777777" w:rsidR="008B43E7" w:rsidRPr="00974C1A" w:rsidRDefault="008B43E7" w:rsidP="00CF3ECC">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56A34F69" w14:textId="4A9C362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w:t>
            </w:r>
            <w:r w:rsidR="00BE4F02" w:rsidRPr="00974C1A">
              <w:rPr>
                <w:rFonts w:ascii="Times New Roman" w:hAnsi="Times New Roman" w:cs="Times New Roman"/>
                <w:sz w:val="24"/>
                <w:szCs w:val="24"/>
              </w:rPr>
              <w:t xml:space="preserve"> </w:t>
            </w:r>
            <w:r w:rsidRPr="00974C1A">
              <w:rPr>
                <w:rFonts w:ascii="Times New Roman" w:hAnsi="Times New Roman" w:cs="Times New Roman"/>
                <w:sz w:val="24"/>
                <w:szCs w:val="24"/>
              </w:rPr>
              <w:t>коммуникативными действиями:</w:t>
            </w:r>
          </w:p>
          <w:p w14:paraId="522A6036" w14:textId="77777777" w:rsidR="008B43E7" w:rsidRPr="00974C1A" w:rsidRDefault="008B43E7" w:rsidP="00BE4F02">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14:paraId="3EB9D521" w14:textId="11BA1BE5"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14:paraId="7A3220D6" w14:textId="216A0D68"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022A761" w14:textId="6651DEA2"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координировать и выполнять работу </w:t>
            </w:r>
            <w:r w:rsidR="00F8444A" w:rsidRPr="00974C1A">
              <w:rPr>
                <w:rFonts w:ascii="Times New Roman" w:hAnsi="Times New Roman"/>
                <w:sz w:val="24"/>
                <w:szCs w:val="24"/>
              </w:rPr>
              <w:br/>
            </w:r>
            <w:r w:rsidRPr="00974C1A">
              <w:rPr>
                <w:rFonts w:ascii="Times New Roman" w:hAnsi="Times New Roman"/>
                <w:sz w:val="24"/>
                <w:szCs w:val="24"/>
              </w:rPr>
              <w:t xml:space="preserve">в условиях реального, виртуального </w:t>
            </w:r>
            <w:r w:rsidR="00F8444A" w:rsidRPr="00974C1A">
              <w:rPr>
                <w:rFonts w:ascii="Times New Roman" w:hAnsi="Times New Roman"/>
                <w:sz w:val="24"/>
                <w:szCs w:val="24"/>
              </w:rPr>
              <w:br/>
            </w:r>
            <w:r w:rsidRPr="00974C1A">
              <w:rPr>
                <w:rFonts w:ascii="Times New Roman" w:hAnsi="Times New Roman"/>
                <w:sz w:val="24"/>
                <w:szCs w:val="24"/>
              </w:rPr>
              <w:t>и комбинированного взаимодействия;</w:t>
            </w:r>
          </w:p>
          <w:p w14:paraId="7C7C14F8" w14:textId="6DD6D154"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осуществлять позитивное стратегическое</w:t>
            </w:r>
            <w:r w:rsidR="000F342E" w:rsidRPr="00974C1A">
              <w:rPr>
                <w:rFonts w:ascii="Times New Roman" w:hAnsi="Times New Roman"/>
                <w:sz w:val="24"/>
                <w:szCs w:val="24"/>
              </w:rPr>
              <w:t xml:space="preserve"> </w:t>
            </w:r>
            <w:r w:rsidRPr="00974C1A">
              <w:rPr>
                <w:rFonts w:ascii="Times New Roman" w:hAnsi="Times New Roman"/>
                <w:sz w:val="24"/>
                <w:szCs w:val="24"/>
              </w:rPr>
              <w:t>поведение в различных ситуациях, проявлять творчество и воображение, быть инициативным.</w:t>
            </w:r>
          </w:p>
          <w:p w14:paraId="3F3D5B1D" w14:textId="77777777" w:rsidR="008B43E7" w:rsidRPr="00974C1A" w:rsidRDefault="008B43E7" w:rsidP="00893915">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14:paraId="2FDD4C77" w14:textId="77777777" w:rsidR="008B43E7" w:rsidRPr="00974C1A" w:rsidRDefault="008B43E7" w:rsidP="00F8444A">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14:paraId="57CB3E68" w14:textId="3E42A758"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14:paraId="2B25F912" w14:textId="36CBB44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000F342E" w:rsidRPr="00974C1A">
              <w:rPr>
                <w:rFonts w:ascii="Times New Roman" w:hAnsi="Times New Roman"/>
                <w:sz w:val="24"/>
                <w:szCs w:val="24"/>
              </w:rPr>
              <w:br/>
            </w:r>
            <w:r w:rsidRPr="00974C1A">
              <w:rPr>
                <w:rFonts w:ascii="Times New Roman" w:hAnsi="Times New Roman"/>
                <w:sz w:val="24"/>
                <w:szCs w:val="24"/>
              </w:rPr>
              <w:t>на ошибки;</w:t>
            </w:r>
          </w:p>
          <w:p w14:paraId="6437A78A" w14:textId="1E1AC1C6"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00F8444A" w:rsidRPr="00974C1A">
              <w:rPr>
                <w:rFonts w:ascii="Times New Roman" w:hAnsi="Times New Roman"/>
                <w:sz w:val="24"/>
                <w:szCs w:val="24"/>
              </w:rPr>
              <w:br/>
            </w:r>
            <w:r w:rsidRPr="00974C1A">
              <w:rPr>
                <w:rFonts w:ascii="Times New Roman" w:hAnsi="Times New Roman"/>
                <w:sz w:val="24"/>
                <w:szCs w:val="24"/>
              </w:rPr>
              <w:t>с позиции другого человека</w:t>
            </w:r>
          </w:p>
        </w:tc>
        <w:tc>
          <w:tcPr>
            <w:tcW w:w="7371" w:type="dxa"/>
          </w:tcPr>
          <w:p w14:paraId="664744ED" w14:textId="6A3759CA" w:rsidR="008B43E7" w:rsidRPr="00974C1A" w:rsidRDefault="008B43E7"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572C2B90" w14:textId="654BDD06" w:rsidR="008B43E7" w:rsidRPr="00974C1A" w:rsidRDefault="008B43E7"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культурном наследии родной страны и страны/</w:t>
            </w:r>
            <w:r w:rsidR="00893915" w:rsidRPr="00974C1A">
              <w:rPr>
                <w:rFonts w:ascii="Times New Roman" w:hAnsi="Times New Roman" w:cs="Times New Roman"/>
                <w:sz w:val="24"/>
                <w:szCs w:val="24"/>
                <w:lang w:eastAsia="en-GB"/>
              </w:rPr>
              <w:t>с</w:t>
            </w:r>
            <w:r w:rsidRPr="00974C1A">
              <w:rPr>
                <w:rFonts w:ascii="Times New Roman" w:hAnsi="Times New Roman" w:cs="Times New Roman"/>
                <w:sz w:val="24"/>
                <w:szCs w:val="24"/>
                <w:lang w:eastAsia="en-GB"/>
              </w:rPr>
              <w:t xml:space="preserve">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549009A1" w14:textId="56F2BF87" w:rsidR="008B43E7" w:rsidRPr="00974C1A" w:rsidRDefault="008B43E7"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B76438"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lastRenderedPageBreak/>
              <w:t>языковую и контекстуальную догадку;</w:t>
            </w:r>
          </w:p>
          <w:p w14:paraId="083234B3" w14:textId="6CBAD7A2" w:rsidR="008B43E7" w:rsidRPr="00974C1A" w:rsidRDefault="008B43E7" w:rsidP="00893915">
            <w:pPr>
              <w:pStyle w:val="ConsPlusNormal"/>
              <w:jc w:val="both"/>
              <w:rPr>
                <w:rFonts w:ascii="Times New Roman" w:hAnsi="Times New Roman" w:cs="Times New Roman"/>
                <w:sz w:val="24"/>
                <w:szCs w:val="24"/>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w:t>
            </w:r>
            <w:r w:rsidR="00F8444A"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 xml:space="preserve">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893915" w:rsidRPr="00974C1A">
              <w:rPr>
                <w:rFonts w:ascii="Times New Roman" w:hAnsi="Times New Roman" w:cs="Times New Roman"/>
                <w:sz w:val="24"/>
                <w:szCs w:val="24"/>
                <w:lang w:eastAsia="en-GB"/>
              </w:rPr>
              <w:t xml:space="preserve">в </w:t>
            </w:r>
            <w:r w:rsidRPr="00974C1A">
              <w:rPr>
                <w:rFonts w:ascii="Times New Roman" w:hAnsi="Times New Roman" w:cs="Times New Roman"/>
                <w:sz w:val="24"/>
                <w:szCs w:val="24"/>
              </w:rPr>
              <w:t>электронной форме</w:t>
            </w:r>
          </w:p>
        </w:tc>
      </w:tr>
      <w:tr w:rsidR="0079011A" w:rsidRPr="00974C1A" w14:paraId="1167684C" w14:textId="77777777" w:rsidTr="00E73A45">
        <w:trPr>
          <w:trHeight w:val="416"/>
          <w:jc w:val="center"/>
        </w:trPr>
        <w:tc>
          <w:tcPr>
            <w:tcW w:w="2263" w:type="dxa"/>
          </w:tcPr>
          <w:p w14:paraId="2003E17F" w14:textId="40CFF665" w:rsidR="008B43E7" w:rsidRPr="00974C1A" w:rsidRDefault="008B43E7" w:rsidP="0032199F">
            <w:pPr>
              <w:spacing w:after="0" w:line="240" w:lineRule="auto"/>
              <w:rPr>
                <w:rFonts w:ascii="Times New Roman" w:eastAsia="Times New Roman" w:hAnsi="Times New Roman" w:cs="Times New Roman"/>
                <w:sz w:val="24"/>
                <w:szCs w:val="24"/>
              </w:rPr>
            </w:pPr>
            <w:bookmarkStart w:id="10" w:name="_Hlk225429969"/>
            <w:r w:rsidRPr="00974C1A">
              <w:rPr>
                <w:rFonts w:ascii="Times New Roman" w:eastAsia="Times New Roman" w:hAnsi="Times New Roman" w:cs="Times New Roman"/>
                <w:sz w:val="24"/>
                <w:szCs w:val="24"/>
              </w:rPr>
              <w:lastRenderedPageBreak/>
              <w:t xml:space="preserve">ОК 09 Пользоваться профессиональной документацией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на государственном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bookmarkEnd w:id="10"/>
          </w:p>
        </w:tc>
        <w:tc>
          <w:tcPr>
            <w:tcW w:w="4962" w:type="dxa"/>
          </w:tcPr>
          <w:p w14:paraId="18EB8FD9" w14:textId="772581C3"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F8444A"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1FFA368D"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5D0B73F9" w14:textId="466E4A66"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0F342E" w:rsidRPr="00974C1A">
              <w:rPr>
                <w:rFonts w:ascii="Times New Roman" w:hAnsi="Times New Roman"/>
                <w:sz w:val="24"/>
                <w:szCs w:val="24"/>
              </w:rPr>
              <w:br/>
            </w:r>
            <w:r w:rsidRPr="00974C1A">
              <w:rPr>
                <w:rFonts w:ascii="Times New Roman" w:hAnsi="Times New Roman"/>
                <w:sz w:val="24"/>
                <w:szCs w:val="24"/>
              </w:rPr>
              <w:t>на диалоге культур, способствующего осознанию своего места в поликультурном мире;</w:t>
            </w:r>
          </w:p>
          <w:p w14:paraId="1B6CEC81" w14:textId="6282367D"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F8444A" w:rsidRPr="00974C1A">
              <w:rPr>
                <w:rFonts w:ascii="Times New Roman" w:hAnsi="Times New Roman"/>
                <w:sz w:val="24"/>
                <w:szCs w:val="24"/>
              </w:rPr>
              <w:br/>
            </w:r>
            <w:r w:rsidRPr="00974C1A">
              <w:rPr>
                <w:rFonts w:ascii="Times New Roman" w:hAnsi="Times New Roman"/>
                <w:sz w:val="24"/>
                <w:szCs w:val="24"/>
              </w:rPr>
              <w:t>и читательской культуры как средства взаимодействия между людьми и познания мира;</w:t>
            </w:r>
          </w:p>
          <w:p w14:paraId="3CB9CA8F" w14:textId="38713892"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3E9CA48B"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1A61451C"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Овладение универсальными учебными познавательными действиями:</w:t>
            </w:r>
          </w:p>
          <w:p w14:paraId="20A50A22" w14:textId="77777777" w:rsidR="008B43E7" w:rsidRPr="00974C1A" w:rsidRDefault="008B43E7" w:rsidP="00F8444A">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76826E59" w14:textId="517E539C"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04D04EC9" w14:textId="765A7B95"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00F8444A" w:rsidRPr="00974C1A">
              <w:rPr>
                <w:rFonts w:ascii="Times New Roman" w:hAnsi="Times New Roman"/>
                <w:sz w:val="24"/>
                <w:szCs w:val="24"/>
              </w:rPr>
              <w:br/>
            </w:r>
            <w:r w:rsidRPr="00974C1A">
              <w:rPr>
                <w:rFonts w:ascii="Times New Roman" w:hAnsi="Times New Roman"/>
                <w:sz w:val="24"/>
                <w:szCs w:val="24"/>
              </w:rPr>
              <w:t xml:space="preserve">к самостоятельному поиску методов решения практических задач, применению различных методов познания; </w:t>
            </w:r>
          </w:p>
          <w:p w14:paraId="466B31A3" w14:textId="4A4A0321"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00F8444A" w:rsidRPr="00974C1A">
              <w:rPr>
                <w:rFonts w:ascii="Times New Roman" w:hAnsi="Times New Roman"/>
                <w:sz w:val="24"/>
                <w:szCs w:val="24"/>
              </w:rPr>
              <w:br/>
            </w:r>
            <w:r w:rsidRPr="00974C1A">
              <w:rPr>
                <w:rFonts w:ascii="Times New Roman" w:hAnsi="Times New Roman"/>
                <w:sz w:val="24"/>
                <w:szCs w:val="24"/>
              </w:rPr>
              <w:t xml:space="preserve">по получению нового знания, </w:t>
            </w:r>
            <w:r w:rsidR="00F8444A" w:rsidRPr="00974C1A">
              <w:rPr>
                <w:rFonts w:ascii="Times New Roman" w:hAnsi="Times New Roman"/>
                <w:sz w:val="24"/>
                <w:szCs w:val="24"/>
              </w:rPr>
              <w:br/>
            </w:r>
            <w:r w:rsidRPr="00974C1A">
              <w:rPr>
                <w:rFonts w:ascii="Times New Roman" w:hAnsi="Times New Roman"/>
                <w:sz w:val="24"/>
                <w:szCs w:val="24"/>
              </w:rPr>
              <w:t xml:space="preserve">его интерпретации, преобразованию </w:t>
            </w:r>
            <w:r w:rsidR="00F8444A" w:rsidRPr="00974C1A">
              <w:rPr>
                <w:rFonts w:ascii="Times New Roman" w:hAnsi="Times New Roman"/>
                <w:sz w:val="24"/>
                <w:szCs w:val="24"/>
              </w:rPr>
              <w:br/>
            </w:r>
            <w:r w:rsidRPr="00974C1A">
              <w:rPr>
                <w:rFonts w:ascii="Times New Roman" w:hAnsi="Times New Roman"/>
                <w:sz w:val="24"/>
                <w:szCs w:val="24"/>
              </w:rPr>
              <w:t xml:space="preserve">и применению в различных учебных ситуациях, в том числе при создании учебных и социальных проектов; </w:t>
            </w:r>
          </w:p>
          <w:p w14:paraId="195C1209" w14:textId="1466E288"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3C67EDB2" w14:textId="4A0D3134"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00F8444A" w:rsidRPr="00974C1A">
              <w:rPr>
                <w:rFonts w:ascii="Times New Roman" w:hAnsi="Times New Roman"/>
                <w:sz w:val="24"/>
                <w:szCs w:val="24"/>
              </w:rPr>
              <w:br/>
            </w:r>
            <w:r w:rsidRPr="00974C1A">
              <w:rPr>
                <w:rFonts w:ascii="Times New Roman" w:hAnsi="Times New Roman"/>
                <w:sz w:val="24"/>
                <w:szCs w:val="24"/>
              </w:rPr>
              <w:t>в профессиональную среду</w:t>
            </w:r>
          </w:p>
        </w:tc>
        <w:tc>
          <w:tcPr>
            <w:tcW w:w="7371" w:type="dxa"/>
          </w:tcPr>
          <w:p w14:paraId="44D26890" w14:textId="56EF59A9" w:rsidR="008B43E7" w:rsidRPr="00974C1A" w:rsidRDefault="008B43E7" w:rsidP="00CF3ECC">
            <w:pPr>
              <w:pStyle w:val="ConsPlusNormal"/>
              <w:jc w:val="both"/>
              <w:rPr>
                <w:rFonts w:ascii="Times New Roman" w:hAnsi="Times New Roman" w:cs="Times New Roman"/>
                <w:sz w:val="24"/>
                <w:szCs w:val="24"/>
                <w:lang w:eastAsia="en-GB"/>
              </w:rPr>
            </w:pPr>
            <w:bookmarkStart w:id="11" w:name="_Hlk225429873"/>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4EA280D" w14:textId="1FE51502" w:rsidR="008B43E7" w:rsidRPr="00974C1A" w:rsidRDefault="008B43E7" w:rsidP="00CF3ECC">
            <w:pPr>
              <w:pStyle w:val="ConsPlusNormal"/>
              <w:jc w:val="both"/>
              <w:rPr>
                <w:rFonts w:ascii="Times New Roman" w:hAnsi="Times New Roman" w:cs="Times New Roman"/>
                <w:sz w:val="24"/>
                <w:szCs w:val="24"/>
                <w:lang w:eastAsia="en-GB"/>
              </w:rPr>
            </w:pPr>
            <w:bookmarkStart w:id="12" w:name="_Hlk225429899"/>
            <w:bookmarkEnd w:id="11"/>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bookmarkEnd w:id="12"/>
          <w:p w14:paraId="160F5D7B" w14:textId="74B72E80" w:rsidR="008B43E7" w:rsidRPr="00974C1A" w:rsidRDefault="008B43E7"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w:t>
            </w:r>
            <w:r w:rsidRPr="00974C1A">
              <w:rPr>
                <w:rFonts w:ascii="Times New Roman" w:hAnsi="Times New Roman" w:cs="Times New Roman"/>
                <w:sz w:val="24"/>
                <w:szCs w:val="24"/>
                <w:lang w:eastAsia="en-GB"/>
              </w:rPr>
              <w:lastRenderedPageBreak/>
              <w:t xml:space="preserve">средств использовать различные приемы переработки информации: при говорении </w:t>
            </w:r>
            <w:r w:rsidR="000F342E"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языковую и контекстуальную догадку;</w:t>
            </w:r>
          </w:p>
          <w:p w14:paraId="6681FA98" w14:textId="327FD442" w:rsidR="008B43E7" w:rsidRPr="00974C1A" w:rsidRDefault="008B43E7" w:rsidP="00CF3ECC">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CB6870A" w14:textId="2DB060E7" w:rsidR="008B43E7" w:rsidRPr="00974C1A" w:rsidRDefault="008B43E7" w:rsidP="00893915">
            <w:pPr>
              <w:pStyle w:val="ConsPlusNormal"/>
              <w:jc w:val="both"/>
              <w:rPr>
                <w:rFonts w:ascii="Times New Roman" w:hAnsi="Times New Roman" w:cs="Times New Roman"/>
                <w:sz w:val="24"/>
                <w:szCs w:val="24"/>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rPr>
              <w:t>электронной форме</w:t>
            </w:r>
          </w:p>
        </w:tc>
      </w:tr>
      <w:tr w:rsidR="008C44D4" w:rsidRPr="00974C1A" w14:paraId="64D4EC4D" w14:textId="77777777" w:rsidTr="00E73A45">
        <w:trPr>
          <w:trHeight w:val="340"/>
          <w:jc w:val="center"/>
        </w:trPr>
        <w:tc>
          <w:tcPr>
            <w:tcW w:w="2263" w:type="dxa"/>
          </w:tcPr>
          <w:p w14:paraId="20A43851" w14:textId="77777777" w:rsidR="008C44D4" w:rsidRPr="001271EE" w:rsidRDefault="008C44D4" w:rsidP="008C44D4">
            <w:pPr>
              <w:shd w:val="clear" w:color="auto" w:fill="FFFFFF"/>
              <w:spacing w:after="200" w:line="276" w:lineRule="auto"/>
              <w:rPr>
                <w:rFonts w:ascii="Times New Roman" w:eastAsia="Times New Roman" w:hAnsi="Times New Roman" w:cs="Times New Roman"/>
                <w:sz w:val="24"/>
                <w:szCs w:val="24"/>
                <w:lang w:eastAsia="en-US"/>
              </w:rPr>
            </w:pPr>
            <w:r w:rsidRPr="001271EE">
              <w:rPr>
                <w:rFonts w:ascii="Times New Roman" w:eastAsia="Times New Roman" w:hAnsi="Times New Roman" w:cs="Times New Roman"/>
                <w:sz w:val="24"/>
                <w:szCs w:val="24"/>
                <w:lang w:eastAsia="en-US"/>
              </w:rPr>
              <w:lastRenderedPageBreak/>
              <w:t xml:space="preserve">ПК 1.4. Выполнять ремонт и наладку приспособлений и инструментов в соответствии с производственным заданием с соблюдением </w:t>
            </w:r>
            <w:r w:rsidRPr="001271EE">
              <w:rPr>
                <w:rFonts w:ascii="Times New Roman" w:eastAsia="Times New Roman" w:hAnsi="Times New Roman" w:cs="Times New Roman"/>
                <w:sz w:val="24"/>
                <w:szCs w:val="24"/>
                <w:lang w:eastAsia="en-US"/>
              </w:rPr>
              <w:lastRenderedPageBreak/>
              <w:t>требований охраны труда</w:t>
            </w:r>
          </w:p>
          <w:p w14:paraId="5711509E" w14:textId="77777777" w:rsidR="008C44D4" w:rsidRPr="001271EE" w:rsidRDefault="008C44D4" w:rsidP="008C44D4">
            <w:pPr>
              <w:shd w:val="clear" w:color="auto" w:fill="FFFFFF"/>
              <w:spacing w:after="200" w:line="276" w:lineRule="auto"/>
              <w:rPr>
                <w:rFonts w:ascii="Times New Roman" w:eastAsia="Times New Roman" w:hAnsi="Times New Roman" w:cs="Times New Roman"/>
                <w:sz w:val="24"/>
                <w:szCs w:val="24"/>
                <w:lang w:eastAsia="en-US"/>
              </w:rPr>
            </w:pPr>
            <w:r w:rsidRPr="001271EE">
              <w:rPr>
                <w:rFonts w:ascii="Times New Roman" w:eastAsia="Times New Roman" w:hAnsi="Times New Roman" w:cs="Times New Roman"/>
                <w:sz w:val="24"/>
                <w:szCs w:val="24"/>
                <w:lang w:eastAsia="en-US"/>
              </w:rPr>
              <w:t>ПК 2.5 Выполнять выявление и устранение дефектов собранных узлов и агрегатов</w:t>
            </w:r>
          </w:p>
          <w:p w14:paraId="4718E108" w14:textId="4E4EAB65" w:rsidR="008C44D4" w:rsidRPr="00974C1A" w:rsidRDefault="008C44D4" w:rsidP="008C44D4">
            <w:pPr>
              <w:spacing w:after="0" w:line="240" w:lineRule="auto"/>
              <w:rPr>
                <w:rFonts w:ascii="Times New Roman" w:eastAsia="Times New Roman" w:hAnsi="Times New Roman" w:cs="Times New Roman"/>
                <w:sz w:val="24"/>
                <w:szCs w:val="24"/>
              </w:rPr>
            </w:pPr>
            <w:r w:rsidRPr="001271EE">
              <w:rPr>
                <w:rFonts w:ascii="Times New Roman" w:eastAsia="Times New Roman" w:hAnsi="Times New Roman" w:cs="Times New Roman"/>
                <w:sz w:val="24"/>
                <w:szCs w:val="24"/>
                <w:lang w:eastAsia="en-US"/>
              </w:rPr>
              <w:t>ПК 3.1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w:t>
            </w:r>
          </w:p>
        </w:tc>
        <w:tc>
          <w:tcPr>
            <w:tcW w:w="4962" w:type="dxa"/>
          </w:tcPr>
          <w:p w14:paraId="3EB1995B" w14:textId="77777777" w:rsidR="008C44D4" w:rsidRPr="00CF2DE9" w:rsidRDefault="008C44D4" w:rsidP="008C44D4">
            <w:pPr>
              <w:pStyle w:val="af6"/>
              <w:rPr>
                <w:rFonts w:ascii="Times New Roman" w:eastAsia="Times New Roman" w:hAnsi="Times New Roman" w:cs="Times New Roman"/>
                <w:sz w:val="24"/>
                <w:szCs w:val="24"/>
                <w:lang w:eastAsia="en-US"/>
              </w:rPr>
            </w:pPr>
            <w:r w:rsidRPr="00FE0C5F">
              <w:rPr>
                <w:rFonts w:eastAsia="Times New Roman"/>
                <w:lang w:eastAsia="en-US"/>
              </w:rPr>
              <w:lastRenderedPageBreak/>
              <w:t>-</w:t>
            </w:r>
            <w:r w:rsidRPr="00CF2DE9">
              <w:rPr>
                <w:rFonts w:eastAsia="Times New Roman"/>
                <w:lang w:eastAsia="en-US"/>
              </w:rPr>
              <w:t xml:space="preserve"> </w:t>
            </w:r>
            <w:sdt>
              <w:sdtPr>
                <w:rPr>
                  <w:rFonts w:ascii="Times New Roman" w:eastAsia="Times New Roman" w:hAnsi="Times New Roman" w:cs="Times New Roman"/>
                  <w:sz w:val="24"/>
                  <w:szCs w:val="24"/>
                  <w:lang w:eastAsia="en-US"/>
                </w:rPr>
                <w:tag w:val="goog_rdk_0"/>
                <w:id w:val="-921570370"/>
                <w:showingPlcHdr/>
              </w:sdtPr>
              <w:sdtContent>
                <w:r w:rsidRPr="00CF2DE9">
                  <w:rPr>
                    <w:rFonts w:ascii="Times New Roman" w:eastAsia="Times New Roman" w:hAnsi="Times New Roman" w:cs="Times New Roman"/>
                    <w:sz w:val="24"/>
                    <w:szCs w:val="24"/>
                    <w:lang w:eastAsia="en-US"/>
                  </w:rPr>
                  <w:t xml:space="preserve">     </w:t>
                </w:r>
              </w:sdtContent>
            </w:sdt>
            <w:r w:rsidRPr="00CF2DE9">
              <w:rPr>
                <w:rFonts w:ascii="Times New Roman" w:eastAsia="Times New Roman" w:hAnsi="Times New Roman" w:cs="Times New Roman"/>
                <w:sz w:val="24"/>
                <w:szCs w:val="24"/>
                <w:lang w:eastAsia="en-US"/>
              </w:rPr>
              <w:t>воспринимать задачу и/или проблему в профессиональном и/или социальном контексте;</w:t>
            </w:r>
          </w:p>
          <w:p w14:paraId="3E551E56" w14:textId="77777777" w:rsidR="008C44D4" w:rsidRPr="00CF2DE9" w:rsidRDefault="008C44D4" w:rsidP="008C44D4">
            <w:pPr>
              <w:pStyle w:val="af6"/>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xml:space="preserve">- анализировать задачу и/или проблему и выделять её составные части; </w:t>
            </w:r>
          </w:p>
          <w:p w14:paraId="6279A0C2" w14:textId="77777777" w:rsidR="008C44D4" w:rsidRPr="00CF2DE9" w:rsidRDefault="008C44D4" w:rsidP="008C44D4">
            <w:pPr>
              <w:pStyle w:val="af6"/>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планировать этапы решения задачи; составлять план действия;</w:t>
            </w:r>
          </w:p>
          <w:p w14:paraId="6F19124F" w14:textId="77777777" w:rsidR="008C44D4" w:rsidRPr="00CF2DE9" w:rsidRDefault="008C44D4" w:rsidP="008C44D4">
            <w:pPr>
              <w:pStyle w:val="af6"/>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эффективно искать информацию, необходимую для решения задачи и/или проблемы;</w:t>
            </w:r>
          </w:p>
          <w:p w14:paraId="2FE046C1" w14:textId="77777777" w:rsidR="008C44D4" w:rsidRPr="00CF2DE9" w:rsidRDefault="008C44D4" w:rsidP="008C44D4">
            <w:pPr>
              <w:pStyle w:val="af6"/>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определять необходимые ресурсы;</w:t>
            </w:r>
          </w:p>
          <w:p w14:paraId="4A071CE0" w14:textId="77777777" w:rsidR="008C44D4" w:rsidRPr="00CF2DE9" w:rsidRDefault="008C44D4" w:rsidP="008C44D4">
            <w:pPr>
              <w:pStyle w:val="af6"/>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lastRenderedPageBreak/>
              <w:t>- владеть актуальными методами работы в профессиональной и смежных сферах;</w:t>
            </w:r>
          </w:p>
          <w:p w14:paraId="0DEB9126" w14:textId="77777777" w:rsidR="008C44D4" w:rsidRPr="00CF2DE9" w:rsidRDefault="008C44D4" w:rsidP="008C44D4">
            <w:pPr>
              <w:pStyle w:val="af6"/>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реализовывать составленный план;</w:t>
            </w:r>
          </w:p>
          <w:p w14:paraId="212C1521" w14:textId="77777777" w:rsidR="008C44D4" w:rsidRPr="00CF2DE9" w:rsidRDefault="008C44D4" w:rsidP="008C44D4">
            <w:pPr>
              <w:pStyle w:val="af6"/>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оценивать результат и последствия своих действий (самостоятельно или с помощью наставника;</w:t>
            </w:r>
          </w:p>
          <w:p w14:paraId="333360EA" w14:textId="77777777" w:rsidR="008C44D4" w:rsidRPr="00CF2DE9" w:rsidRDefault="008C44D4" w:rsidP="008C44D4">
            <w:pPr>
              <w:pStyle w:val="af6"/>
              <w:rPr>
                <w:rFonts w:ascii="Times New Roman" w:eastAsia="Times New Roman" w:hAnsi="Times New Roman" w:cs="Times New Roman"/>
                <w:color w:val="000000"/>
                <w:sz w:val="24"/>
                <w:szCs w:val="24"/>
                <w:lang w:eastAsia="en-US"/>
              </w:rPr>
            </w:pPr>
            <w:r w:rsidRPr="00CF2DE9">
              <w:rPr>
                <w:rFonts w:ascii="Times New Roman" w:eastAsia="Times New Roman" w:hAnsi="Times New Roman" w:cs="Times New Roman"/>
                <w:color w:val="000000"/>
                <w:sz w:val="24"/>
                <w:szCs w:val="24"/>
                <w:lang w:eastAsia="en-US"/>
              </w:rPr>
              <w:t>- осознанно использовать необходимые речевые средства для решения коммуникативных задач</w:t>
            </w:r>
          </w:p>
          <w:p w14:paraId="5519C740" w14:textId="77777777" w:rsidR="008C44D4" w:rsidRPr="00CF2DE9" w:rsidRDefault="008C44D4" w:rsidP="008C44D4">
            <w:pPr>
              <w:pStyle w:val="af6"/>
              <w:rPr>
                <w:rFonts w:ascii="Times New Roman" w:eastAsia="Times New Roman" w:hAnsi="Times New Roman" w:cs="Times New Roman"/>
                <w:color w:val="000000"/>
                <w:sz w:val="24"/>
                <w:szCs w:val="24"/>
                <w:lang w:eastAsia="en-US"/>
              </w:rPr>
            </w:pPr>
            <w:r w:rsidRPr="00CF2DE9">
              <w:rPr>
                <w:rFonts w:ascii="Times New Roman" w:eastAsia="Times New Roman" w:hAnsi="Times New Roman" w:cs="Times New Roman"/>
                <w:color w:val="000000"/>
                <w:sz w:val="24"/>
                <w:szCs w:val="24"/>
                <w:lang w:eastAsia="en-US"/>
              </w:rPr>
              <w:t>- знать социокультурный портрет и наследие родной страны и страны изучаемого языка;</w:t>
            </w:r>
          </w:p>
          <w:p w14:paraId="58FDBEB6" w14:textId="77777777" w:rsidR="008C44D4" w:rsidRPr="00CF2DE9" w:rsidRDefault="008C44D4" w:rsidP="008C44D4">
            <w:pPr>
              <w:pStyle w:val="af6"/>
              <w:rPr>
                <w:rFonts w:ascii="Times New Roman" w:eastAsia="Times New Roman" w:hAnsi="Times New Roman" w:cs="Times New Roman"/>
                <w:color w:val="000000"/>
                <w:sz w:val="24"/>
                <w:szCs w:val="24"/>
                <w:lang w:eastAsia="en-US"/>
              </w:rPr>
            </w:pPr>
            <w:r w:rsidRPr="00CF2DE9">
              <w:rPr>
                <w:rFonts w:ascii="Times New Roman" w:eastAsia="Times New Roman" w:hAnsi="Times New Roman" w:cs="Times New Roman"/>
                <w:color w:val="000000"/>
                <w:sz w:val="24"/>
                <w:szCs w:val="24"/>
                <w:lang w:eastAsia="en-US"/>
              </w:rPr>
              <w:t>- грамотно излагать свои мысли на государственном и иностранном языках;</w:t>
            </w:r>
          </w:p>
          <w:p w14:paraId="198A2B81" w14:textId="77777777" w:rsidR="008C44D4" w:rsidRPr="00CF2DE9" w:rsidRDefault="008C44D4" w:rsidP="008C44D4">
            <w:pPr>
              <w:pStyle w:val="af6"/>
              <w:rPr>
                <w:rFonts w:ascii="Times New Roman" w:eastAsia="Times New Roman" w:hAnsi="Times New Roman" w:cs="Times New Roman"/>
                <w:color w:val="000000"/>
                <w:sz w:val="24"/>
                <w:szCs w:val="24"/>
                <w:lang w:eastAsia="en-US"/>
              </w:rPr>
            </w:pPr>
            <w:r w:rsidRPr="00CF2DE9">
              <w:rPr>
                <w:rFonts w:ascii="Times New Roman" w:eastAsia="Times New Roman" w:hAnsi="Times New Roman" w:cs="Times New Roman"/>
                <w:color w:val="000000"/>
                <w:sz w:val="24"/>
                <w:szCs w:val="24"/>
                <w:lang w:eastAsia="en-US"/>
              </w:rPr>
              <w:t>- отстаивать свою гражданскую позицию;</w:t>
            </w:r>
          </w:p>
          <w:p w14:paraId="64B3B01B" w14:textId="77777777" w:rsidR="008C44D4" w:rsidRPr="00CF2DE9" w:rsidRDefault="008C44D4" w:rsidP="008C44D4">
            <w:pPr>
              <w:pStyle w:val="af6"/>
              <w:rPr>
                <w:rFonts w:ascii="Times New Roman" w:eastAsia="Times New Roman" w:hAnsi="Times New Roman" w:cs="Times New Roman"/>
                <w:color w:val="000000"/>
                <w:sz w:val="24"/>
                <w:szCs w:val="24"/>
                <w:lang w:eastAsia="en-US"/>
              </w:rPr>
            </w:pPr>
            <w:r w:rsidRPr="00CF2DE9">
              <w:rPr>
                <w:rFonts w:ascii="Times New Roman" w:eastAsia="Times New Roman" w:hAnsi="Times New Roman" w:cs="Times New Roman"/>
                <w:color w:val="000000"/>
                <w:sz w:val="24"/>
                <w:szCs w:val="24"/>
                <w:lang w:eastAsia="en-US"/>
              </w:rPr>
              <w:t>- проявлять толерантность к другим народам и иной культуре;</w:t>
            </w:r>
          </w:p>
          <w:p w14:paraId="5C77D725" w14:textId="77777777" w:rsidR="008C44D4" w:rsidRPr="00CF2DE9" w:rsidRDefault="008C44D4" w:rsidP="008C44D4">
            <w:pPr>
              <w:pStyle w:val="af6"/>
              <w:rPr>
                <w:rFonts w:ascii="Times New Roman" w:eastAsia="Times New Roman" w:hAnsi="Times New Roman" w:cs="Times New Roman"/>
                <w:color w:val="000000"/>
                <w:sz w:val="24"/>
                <w:szCs w:val="24"/>
                <w:lang w:eastAsia="en-US"/>
              </w:rPr>
            </w:pPr>
            <w:r w:rsidRPr="00CF2DE9">
              <w:rPr>
                <w:rFonts w:ascii="Times New Roman" w:eastAsia="Times New Roman" w:hAnsi="Times New Roman" w:cs="Times New Roman"/>
                <w:color w:val="000000"/>
                <w:sz w:val="24"/>
                <w:szCs w:val="24"/>
                <w:lang w:eastAsia="en-US"/>
              </w:rPr>
              <w:t>- владеть нормами межкультурного и межличностного общения;</w:t>
            </w:r>
          </w:p>
          <w:p w14:paraId="7C859063" w14:textId="77777777" w:rsidR="008C44D4" w:rsidRPr="00CF2DE9" w:rsidRDefault="008C44D4" w:rsidP="008C44D4">
            <w:pPr>
              <w:pStyle w:val="af6"/>
              <w:rPr>
                <w:rFonts w:ascii="Times New Roman" w:eastAsia="Times New Roman" w:hAnsi="Times New Roman" w:cs="Times New Roman"/>
                <w:color w:val="000000"/>
                <w:sz w:val="24"/>
                <w:szCs w:val="24"/>
                <w:lang w:eastAsia="en-US"/>
              </w:rPr>
            </w:pPr>
            <w:r w:rsidRPr="00CF2DE9">
              <w:rPr>
                <w:rFonts w:ascii="Times New Roman" w:eastAsia="Times New Roman" w:hAnsi="Times New Roman" w:cs="Times New Roman"/>
                <w:color w:val="000000"/>
                <w:sz w:val="24"/>
                <w:szCs w:val="24"/>
                <w:lang w:eastAsia="en-US"/>
              </w:rPr>
              <w:t>-осознавать личностный смысл обучения и саморазвития;</w:t>
            </w:r>
          </w:p>
          <w:p w14:paraId="2B012006" w14:textId="77777777" w:rsidR="008C44D4" w:rsidRPr="00CF2DE9" w:rsidRDefault="008C44D4" w:rsidP="008C44D4">
            <w:pPr>
              <w:pStyle w:val="af6"/>
              <w:rPr>
                <w:rFonts w:ascii="Times New Roman" w:eastAsia="Times New Roman" w:hAnsi="Times New Roman" w:cs="Times New Roman"/>
                <w:color w:val="000000"/>
                <w:sz w:val="24"/>
                <w:szCs w:val="24"/>
                <w:lang w:eastAsia="en-US"/>
              </w:rPr>
            </w:pPr>
            <w:r w:rsidRPr="00CF2DE9">
              <w:rPr>
                <w:rFonts w:ascii="Times New Roman" w:eastAsia="Times New Roman" w:hAnsi="Times New Roman" w:cs="Times New Roman"/>
                <w:color w:val="000000"/>
                <w:sz w:val="24"/>
                <w:szCs w:val="24"/>
                <w:lang w:eastAsia="en-US"/>
              </w:rPr>
              <w:t xml:space="preserve">- самостоятельно определять цели собственной траектории развития; </w:t>
            </w:r>
          </w:p>
          <w:p w14:paraId="65365BF8" w14:textId="77777777" w:rsidR="008C44D4" w:rsidRPr="00CF2DE9" w:rsidRDefault="008C44D4" w:rsidP="008C44D4">
            <w:pPr>
              <w:pStyle w:val="af6"/>
              <w:rPr>
                <w:rFonts w:ascii="Times New Roman" w:eastAsia="Times New Roman" w:hAnsi="Times New Roman" w:cs="Times New Roman"/>
                <w:color w:val="000000"/>
                <w:sz w:val="24"/>
                <w:szCs w:val="24"/>
                <w:lang w:eastAsia="en-US"/>
              </w:rPr>
            </w:pPr>
            <w:r w:rsidRPr="00CF2DE9">
              <w:rPr>
                <w:rFonts w:ascii="Times New Roman" w:eastAsia="Times New Roman" w:hAnsi="Times New Roman" w:cs="Times New Roman"/>
                <w:color w:val="000000"/>
                <w:sz w:val="24"/>
                <w:szCs w:val="24"/>
                <w:lang w:eastAsia="en-US"/>
              </w:rPr>
              <w:t>- самостоятельно определять способы достижения заявленных целей;</w:t>
            </w:r>
          </w:p>
          <w:p w14:paraId="207DDD4E" w14:textId="3B120E0B" w:rsidR="008C44D4" w:rsidRPr="00974C1A" w:rsidRDefault="008C44D4" w:rsidP="008C44D4">
            <w:pPr>
              <w:spacing w:after="0" w:line="240" w:lineRule="auto"/>
              <w:jc w:val="both"/>
              <w:rPr>
                <w:rFonts w:ascii="Times New Roman" w:eastAsia="Times New Roman" w:hAnsi="Times New Roman" w:cs="Times New Roman"/>
                <w:sz w:val="24"/>
                <w:szCs w:val="24"/>
              </w:rPr>
            </w:pPr>
          </w:p>
        </w:tc>
        <w:tc>
          <w:tcPr>
            <w:tcW w:w="7371" w:type="dxa"/>
          </w:tcPr>
          <w:p w14:paraId="6C4A4BB4" w14:textId="77777777" w:rsidR="008C44D4" w:rsidRPr="00CF2DE9" w:rsidRDefault="008C44D4" w:rsidP="008C44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lastRenderedPageBreak/>
              <w:t xml:space="preserve">- - знание и умение использовать иноязычные словари и справочники, в том числе информационно-справочные системы в электронной форме для перевода текстов профессиональной направленности </w:t>
            </w:r>
          </w:p>
          <w:p w14:paraId="794718D2" w14:textId="77777777" w:rsidR="008C44D4" w:rsidRPr="00CF2DE9" w:rsidRDefault="008C44D4" w:rsidP="008C44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xml:space="preserve">-сформированность умения использовать иностранный язык как средство для получения информации из иноязычных источников в профессиональных целях; </w:t>
            </w:r>
          </w:p>
          <w:p w14:paraId="379027CD" w14:textId="77777777" w:rsidR="008C44D4" w:rsidRPr="00CF2DE9" w:rsidRDefault="008C44D4" w:rsidP="008C44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достижение уровня владения иностранным языком, достаточного для осуществления профессионального общения на иностранном языке;</w:t>
            </w:r>
          </w:p>
          <w:p w14:paraId="3053B286" w14:textId="77777777" w:rsidR="008C44D4" w:rsidRPr="00CF2DE9" w:rsidRDefault="008C44D4" w:rsidP="008C44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xml:space="preserve"> - владение знаниями определять виды и способы получения заготовок, оформлять чертежи заготовок для изготовления деталей, определять тип</w:t>
            </w:r>
          </w:p>
          <w:p w14:paraId="15F48A5C" w14:textId="77777777" w:rsidR="008C44D4" w:rsidRPr="00CF2DE9" w:rsidRDefault="008C44D4" w:rsidP="008C44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lastRenderedPageBreak/>
              <w:t>производства;</w:t>
            </w:r>
          </w:p>
          <w:p w14:paraId="616CB06E" w14:textId="77777777" w:rsidR="008C44D4" w:rsidRPr="00CF2DE9" w:rsidRDefault="008C44D4" w:rsidP="008C44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xml:space="preserve">- овладение основными видами речевой деятельности в рамках тематического содержания речи на иностранном языке; </w:t>
            </w:r>
          </w:p>
          <w:p w14:paraId="21B950F7" w14:textId="77777777" w:rsidR="008C44D4" w:rsidRPr="00CF2DE9" w:rsidRDefault="008C44D4" w:rsidP="008C44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знание и понимание основного значения изученных лексических единиц профессиональной тематики;</w:t>
            </w:r>
          </w:p>
          <w:p w14:paraId="5D63E7E0" w14:textId="77777777" w:rsidR="008C44D4" w:rsidRPr="00CF2DE9" w:rsidRDefault="008C44D4" w:rsidP="008C44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знание и умение использовать иноязычные словари и справочники, в том числе информационно-справочные системы в электронной форме для перевода текстов профессиональной направленности.</w:t>
            </w:r>
          </w:p>
          <w:p w14:paraId="5CC3558A" w14:textId="77777777" w:rsidR="008C44D4" w:rsidRPr="00CF2DE9" w:rsidRDefault="008C44D4" w:rsidP="008C44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овладение основными видами речевой деятельности в рамках тематического содержания речи;</w:t>
            </w:r>
          </w:p>
          <w:p w14:paraId="4CB56ED1" w14:textId="77777777" w:rsidR="008C44D4" w:rsidRPr="00CF2DE9" w:rsidRDefault="008C44D4" w:rsidP="008C44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 xml:space="preserve"> - знание и понимание основного значения изученных лексических единиц о методах механической обработки и последовательности технологического процесса обработки</w:t>
            </w:r>
          </w:p>
          <w:p w14:paraId="6769200A" w14:textId="77777777" w:rsidR="008C44D4" w:rsidRPr="00CF2DE9" w:rsidRDefault="008C44D4" w:rsidP="008C44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CF2DE9">
              <w:rPr>
                <w:rFonts w:ascii="Times New Roman" w:eastAsia="Times New Roman" w:hAnsi="Times New Roman" w:cs="Times New Roman"/>
                <w:sz w:val="24"/>
                <w:szCs w:val="24"/>
                <w:lang w:eastAsia="en-US"/>
              </w:rPr>
              <w:t>деталей машин в машиностроительном производстве</w:t>
            </w:r>
          </w:p>
          <w:p w14:paraId="179FB44F" w14:textId="71733878" w:rsidR="008C44D4" w:rsidRPr="00974C1A" w:rsidRDefault="008C44D4" w:rsidP="008C44D4">
            <w:pPr>
              <w:pStyle w:val="ConsPlusNormal"/>
              <w:jc w:val="both"/>
              <w:rPr>
                <w:rFonts w:ascii="Times New Roman" w:hAnsi="Times New Roman" w:cs="Times New Roman"/>
                <w:sz w:val="24"/>
                <w:szCs w:val="24"/>
                <w:lang w:eastAsia="en-GB"/>
              </w:rPr>
            </w:pPr>
          </w:p>
        </w:tc>
      </w:tr>
    </w:tbl>
    <w:p w14:paraId="422F7889" w14:textId="77777777" w:rsidR="009744F6" w:rsidRPr="00974C1A" w:rsidRDefault="009744F6" w:rsidP="009B18F0">
      <w:pPr>
        <w:jc w:val="both"/>
        <w:rPr>
          <w:rFonts w:ascii="Times New Roman" w:eastAsia="Times New Roman" w:hAnsi="Times New Roman" w:cs="Times New Roman"/>
          <w:sz w:val="24"/>
          <w:szCs w:val="24"/>
          <w:lang w:eastAsia="ru-RU"/>
        </w:rPr>
        <w:sectPr w:rsidR="009744F6" w:rsidRPr="00974C1A" w:rsidSect="00067160">
          <w:headerReference w:type="first" r:id="rId13"/>
          <w:pgSz w:w="16838" w:h="11906" w:orient="landscape"/>
          <w:pgMar w:top="1134" w:right="1134" w:bottom="567" w:left="1134" w:header="709" w:footer="709" w:gutter="0"/>
          <w:pgNumType w:start="5"/>
          <w:cols w:space="720"/>
          <w:titlePg/>
          <w:docGrid w:linePitch="299"/>
        </w:sectPr>
      </w:pPr>
    </w:p>
    <w:p w14:paraId="09C14B34" w14:textId="10819C83" w:rsidR="002418BD" w:rsidRPr="00974C1A" w:rsidRDefault="00AD5924" w:rsidP="001A7EE6">
      <w:pPr>
        <w:pStyle w:val="1"/>
        <w:tabs>
          <w:tab w:val="left" w:pos="284"/>
        </w:tabs>
        <w:spacing w:before="0" w:line="240" w:lineRule="auto"/>
        <w:jc w:val="center"/>
        <w:rPr>
          <w:rFonts w:ascii="Times New Roman" w:eastAsia="Times New Roman" w:hAnsi="Times New Roman" w:cs="Times New Roman"/>
          <w:b/>
          <w:color w:val="auto"/>
          <w:sz w:val="28"/>
          <w:szCs w:val="28"/>
          <w:lang w:eastAsia="ru-RU"/>
        </w:rPr>
      </w:pPr>
      <w:bookmarkStart w:id="13" w:name="_Toc124787836"/>
      <w:bookmarkStart w:id="14" w:name="_Toc225248150"/>
      <w:bookmarkStart w:id="15" w:name="_Hlk227079462"/>
      <w:bookmarkEnd w:id="4"/>
      <w:r w:rsidRPr="00974C1A">
        <w:rPr>
          <w:rFonts w:ascii="Times New Roman" w:eastAsia="Times New Roman" w:hAnsi="Times New Roman" w:cs="Times New Roman"/>
          <w:b/>
          <w:color w:val="auto"/>
          <w:sz w:val="28"/>
          <w:szCs w:val="28"/>
          <w:lang w:eastAsia="ru-RU"/>
        </w:rPr>
        <w:lastRenderedPageBreak/>
        <w:t>2</w:t>
      </w:r>
      <w:r w:rsidR="001A7EE6" w:rsidRPr="00974C1A">
        <w:rPr>
          <w:rFonts w:ascii="Times New Roman" w:eastAsia="Times New Roman" w:hAnsi="Times New Roman" w:cs="Times New Roman"/>
          <w:b/>
          <w:color w:val="auto"/>
          <w:sz w:val="28"/>
          <w:szCs w:val="28"/>
          <w:lang w:eastAsia="ru-RU"/>
        </w:rPr>
        <w:t xml:space="preserve"> </w:t>
      </w:r>
      <w:r w:rsidRPr="00974C1A">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13"/>
      <w:bookmarkEnd w:id="14"/>
    </w:p>
    <w:p w14:paraId="575DFC58" w14:textId="77777777" w:rsidR="001A7EE6" w:rsidRPr="00974C1A" w:rsidRDefault="001A7EE6" w:rsidP="001A7EE6">
      <w:pPr>
        <w:spacing w:after="0" w:line="240" w:lineRule="auto"/>
        <w:ind w:firstLine="709"/>
        <w:rPr>
          <w:rFonts w:ascii="Times New Roman" w:hAnsi="Times New Roman" w:cs="Times New Roman"/>
          <w:sz w:val="24"/>
          <w:szCs w:val="24"/>
          <w:lang w:eastAsia="ru-RU"/>
        </w:rPr>
      </w:pPr>
    </w:p>
    <w:p w14:paraId="7740FBC6" w14:textId="60693ED7" w:rsidR="00AC1CC5" w:rsidRPr="00974C1A" w:rsidRDefault="00722423" w:rsidP="001A7EE6">
      <w:pPr>
        <w:spacing w:after="0" w:line="240" w:lineRule="auto"/>
        <w:ind w:firstLine="709"/>
        <w:rPr>
          <w:rFonts w:ascii="Times New Roman" w:hAnsi="Times New Roman" w:cs="Times New Roman"/>
          <w:b/>
          <w:sz w:val="28"/>
          <w:szCs w:val="28"/>
        </w:rPr>
      </w:pPr>
      <w:r w:rsidRPr="00974C1A">
        <w:rPr>
          <w:rFonts w:ascii="Times New Roman" w:hAnsi="Times New Roman" w:cs="Times New Roman"/>
          <w:b/>
          <w:sz w:val="28"/>
          <w:szCs w:val="28"/>
        </w:rPr>
        <w:t>2.1 Объем учебной дисциплины и виды учебной работы</w:t>
      </w:r>
    </w:p>
    <w:bookmarkEnd w:id="15"/>
    <w:p w14:paraId="409CB9BD" w14:textId="77777777" w:rsidR="001A7EE6" w:rsidRPr="00974C1A" w:rsidRDefault="001A7EE6" w:rsidP="001A7EE6">
      <w:pPr>
        <w:spacing w:after="0" w:line="240" w:lineRule="auto"/>
        <w:ind w:firstLine="709"/>
        <w:rPr>
          <w:rFonts w:ascii="Times New Roman" w:hAnsi="Times New Roman" w:cs="Times New Roman"/>
          <w:b/>
          <w:sz w:val="24"/>
          <w:szCs w:val="24"/>
        </w:rPr>
      </w:pPr>
    </w:p>
    <w:tbl>
      <w:tblPr>
        <w:tblStyle w:val="31"/>
        <w:tblW w:w="1020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64"/>
        <w:gridCol w:w="1843"/>
      </w:tblGrid>
      <w:tr w:rsidR="0094492C" w:rsidRPr="00974C1A" w14:paraId="7139E604" w14:textId="184F958C" w:rsidTr="0094492C">
        <w:trPr>
          <w:trHeight w:val="490"/>
        </w:trPr>
        <w:tc>
          <w:tcPr>
            <w:tcW w:w="8364" w:type="dxa"/>
            <w:vAlign w:val="center"/>
          </w:tcPr>
          <w:p w14:paraId="6A4E31C2" w14:textId="77777777" w:rsidR="0094492C" w:rsidRPr="00974C1A" w:rsidRDefault="0094492C" w:rsidP="001A7EE6">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Вид учебной работы</w:t>
            </w:r>
          </w:p>
        </w:tc>
        <w:tc>
          <w:tcPr>
            <w:tcW w:w="1843" w:type="dxa"/>
            <w:vAlign w:val="center"/>
          </w:tcPr>
          <w:p w14:paraId="54D7D50A" w14:textId="27E69354" w:rsidR="0094492C" w:rsidRPr="00974C1A" w:rsidRDefault="0094492C" w:rsidP="001A7EE6">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 xml:space="preserve">Объем </w:t>
            </w:r>
            <w:r w:rsidRPr="00974C1A">
              <w:rPr>
                <w:rFonts w:ascii="Times New Roman" w:eastAsia="Times New Roman" w:hAnsi="Times New Roman" w:cs="Times New Roman"/>
                <w:b/>
                <w:sz w:val="24"/>
                <w:szCs w:val="24"/>
              </w:rPr>
              <w:br/>
              <w:t>в часах</w:t>
            </w:r>
          </w:p>
        </w:tc>
      </w:tr>
      <w:tr w:rsidR="0094492C" w:rsidRPr="00974C1A" w14:paraId="641B6465" w14:textId="7D07F579" w:rsidTr="0094492C">
        <w:trPr>
          <w:trHeight w:val="65"/>
        </w:trPr>
        <w:tc>
          <w:tcPr>
            <w:tcW w:w="8364" w:type="dxa"/>
            <w:vAlign w:val="center"/>
          </w:tcPr>
          <w:p w14:paraId="553A0D48" w14:textId="77777777" w:rsidR="0094492C" w:rsidRPr="00974C1A" w:rsidRDefault="0094492C" w:rsidP="001A7EE6">
            <w:pPr>
              <w:spacing w:after="0" w:line="240" w:lineRule="auto"/>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Объем образовательной программы дисциплины</w:t>
            </w:r>
          </w:p>
        </w:tc>
        <w:tc>
          <w:tcPr>
            <w:tcW w:w="1843" w:type="dxa"/>
            <w:vAlign w:val="center"/>
          </w:tcPr>
          <w:p w14:paraId="2F1C574D" w14:textId="77777777" w:rsidR="0094492C" w:rsidRPr="00974C1A" w:rsidRDefault="0094492C" w:rsidP="001A7EE6">
            <w:pPr>
              <w:spacing w:after="0" w:line="240" w:lineRule="auto"/>
              <w:jc w:val="center"/>
              <w:rPr>
                <w:rFonts w:ascii="Times New Roman" w:eastAsia="Times New Roman" w:hAnsi="Times New Roman" w:cs="Times New Roman"/>
                <w:b/>
                <w:bCs/>
                <w:sz w:val="24"/>
                <w:szCs w:val="24"/>
              </w:rPr>
            </w:pPr>
            <w:r w:rsidRPr="00974C1A">
              <w:rPr>
                <w:rFonts w:ascii="Times New Roman" w:eastAsia="Times New Roman" w:hAnsi="Times New Roman" w:cs="Times New Roman"/>
                <w:b/>
                <w:bCs/>
                <w:sz w:val="24"/>
                <w:szCs w:val="24"/>
              </w:rPr>
              <w:t>72</w:t>
            </w:r>
          </w:p>
        </w:tc>
      </w:tr>
      <w:tr w:rsidR="0094492C" w:rsidRPr="00974C1A" w14:paraId="3325DE15" w14:textId="6B18A76E" w:rsidTr="0094492C">
        <w:trPr>
          <w:trHeight w:val="65"/>
        </w:trPr>
        <w:tc>
          <w:tcPr>
            <w:tcW w:w="10207" w:type="dxa"/>
            <w:gridSpan w:val="2"/>
            <w:vAlign w:val="center"/>
          </w:tcPr>
          <w:p w14:paraId="09E77540" w14:textId="77777777" w:rsidR="0094492C" w:rsidRPr="00974C1A" w:rsidRDefault="0094492C" w:rsidP="001A7EE6">
            <w:pPr>
              <w:spacing w:after="0" w:line="240" w:lineRule="auto"/>
              <w:rPr>
                <w:rFonts w:ascii="Times New Roman" w:eastAsia="Times New Roman" w:hAnsi="Times New Roman" w:cs="Times New Roman"/>
                <w:b/>
                <w:bCs/>
                <w:sz w:val="24"/>
                <w:szCs w:val="24"/>
              </w:rPr>
            </w:pPr>
            <w:r w:rsidRPr="00974C1A">
              <w:rPr>
                <w:rFonts w:ascii="Times New Roman" w:eastAsia="Times New Roman" w:hAnsi="Times New Roman" w:cs="Times New Roman"/>
                <w:b/>
                <w:bCs/>
                <w:sz w:val="24"/>
                <w:szCs w:val="24"/>
              </w:rPr>
              <w:t>в т. ч.:</w:t>
            </w:r>
          </w:p>
        </w:tc>
      </w:tr>
      <w:tr w:rsidR="0094492C" w:rsidRPr="00974C1A" w14:paraId="61383136" w14:textId="37EB672D" w:rsidTr="0094492C">
        <w:trPr>
          <w:trHeight w:val="329"/>
        </w:trPr>
        <w:tc>
          <w:tcPr>
            <w:tcW w:w="8364" w:type="dxa"/>
            <w:vAlign w:val="center"/>
          </w:tcPr>
          <w:p w14:paraId="4EC5919D" w14:textId="135975B8" w:rsidR="0094492C" w:rsidRPr="00974C1A" w:rsidRDefault="0094492C" w:rsidP="001A7EE6">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практические занятия</w:t>
            </w:r>
          </w:p>
        </w:tc>
        <w:tc>
          <w:tcPr>
            <w:tcW w:w="1843" w:type="dxa"/>
            <w:vAlign w:val="center"/>
          </w:tcPr>
          <w:p w14:paraId="0C70008A" w14:textId="77777777" w:rsidR="0094492C" w:rsidRPr="00974C1A" w:rsidRDefault="0094492C" w:rsidP="001A7EE6">
            <w:pPr>
              <w:spacing w:after="0" w:line="240" w:lineRule="auto"/>
              <w:jc w:val="center"/>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72</w:t>
            </w:r>
          </w:p>
        </w:tc>
      </w:tr>
      <w:tr w:rsidR="0094492C" w:rsidRPr="00974C1A" w14:paraId="0EFCC7A1" w14:textId="6353D49F" w:rsidTr="0094492C">
        <w:trPr>
          <w:trHeight w:val="65"/>
        </w:trPr>
        <w:tc>
          <w:tcPr>
            <w:tcW w:w="8364" w:type="dxa"/>
            <w:vAlign w:val="center"/>
          </w:tcPr>
          <w:p w14:paraId="43C4BCE2" w14:textId="12C808C9" w:rsidR="0094492C" w:rsidRPr="00974C1A" w:rsidRDefault="0094492C" w:rsidP="001A7EE6">
            <w:pPr>
              <w:spacing w:after="0" w:line="240" w:lineRule="auto"/>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Основное содержание</w:t>
            </w:r>
          </w:p>
        </w:tc>
        <w:tc>
          <w:tcPr>
            <w:tcW w:w="1843" w:type="dxa"/>
            <w:vAlign w:val="center"/>
          </w:tcPr>
          <w:p w14:paraId="6D8F02E4" w14:textId="3B65562A" w:rsidR="0094492C" w:rsidRPr="00974C1A" w:rsidRDefault="0094492C" w:rsidP="001A7EE6">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50</w:t>
            </w:r>
          </w:p>
        </w:tc>
      </w:tr>
      <w:tr w:rsidR="0094492C" w:rsidRPr="00974C1A" w14:paraId="6F10B89E" w14:textId="758891F8" w:rsidTr="0094492C">
        <w:trPr>
          <w:trHeight w:val="65"/>
        </w:trPr>
        <w:tc>
          <w:tcPr>
            <w:tcW w:w="8364" w:type="dxa"/>
            <w:vAlign w:val="center"/>
          </w:tcPr>
          <w:p w14:paraId="12833479" w14:textId="1F05CF07" w:rsidR="0094492C" w:rsidRPr="00974C1A" w:rsidRDefault="0094492C" w:rsidP="001A7EE6">
            <w:pPr>
              <w:spacing w:after="0" w:line="240" w:lineRule="auto"/>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Профессионально ориентированное содержание</w:t>
            </w:r>
          </w:p>
        </w:tc>
        <w:tc>
          <w:tcPr>
            <w:tcW w:w="1843" w:type="dxa"/>
            <w:vAlign w:val="center"/>
          </w:tcPr>
          <w:p w14:paraId="4E80B649" w14:textId="0AB6EA1A" w:rsidR="0094492C" w:rsidRPr="00974C1A" w:rsidRDefault="0094492C" w:rsidP="001A7EE6">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2</w:t>
            </w:r>
            <w:r w:rsidR="00A95E60">
              <w:rPr>
                <w:rFonts w:ascii="Times New Roman" w:eastAsia="Times New Roman" w:hAnsi="Times New Roman" w:cs="Times New Roman"/>
                <w:b/>
                <w:sz w:val="24"/>
                <w:szCs w:val="24"/>
              </w:rPr>
              <w:t>0</w:t>
            </w:r>
          </w:p>
        </w:tc>
      </w:tr>
      <w:tr w:rsidR="0094492C" w:rsidRPr="00974C1A" w14:paraId="62E28140" w14:textId="35AC94C6" w:rsidTr="0094492C">
        <w:trPr>
          <w:trHeight w:val="65"/>
        </w:trPr>
        <w:tc>
          <w:tcPr>
            <w:tcW w:w="8364" w:type="dxa"/>
            <w:vAlign w:val="center"/>
          </w:tcPr>
          <w:p w14:paraId="6F876A40" w14:textId="72365BC1" w:rsidR="0094492C" w:rsidRPr="00974C1A" w:rsidRDefault="0094492C" w:rsidP="001A7EE6">
            <w:pPr>
              <w:spacing w:after="0" w:line="240" w:lineRule="auto"/>
              <w:rPr>
                <w:rFonts w:ascii="Times New Roman" w:eastAsia="Times New Roman" w:hAnsi="Times New Roman" w:cs="Times New Roman"/>
                <w:i/>
                <w:sz w:val="24"/>
                <w:szCs w:val="24"/>
              </w:rPr>
            </w:pPr>
            <w:r w:rsidRPr="00974C1A">
              <w:rPr>
                <w:rFonts w:ascii="Times New Roman" w:eastAsia="Times New Roman" w:hAnsi="Times New Roman" w:cs="Times New Roman"/>
                <w:b/>
                <w:sz w:val="24"/>
                <w:szCs w:val="24"/>
              </w:rPr>
              <w:t>Промежуточная аттестация</w:t>
            </w:r>
            <w:r>
              <w:rPr>
                <w:rFonts w:ascii="Times New Roman" w:eastAsia="Times New Roman" w:hAnsi="Times New Roman" w:cs="Times New Roman"/>
                <w:b/>
                <w:sz w:val="24"/>
                <w:szCs w:val="24"/>
              </w:rPr>
              <w:t xml:space="preserve"> (дифференцированный зачет)</w:t>
            </w:r>
            <w:r w:rsidRPr="00974C1A">
              <w:rPr>
                <w:rFonts w:ascii="Times New Roman" w:eastAsia="Times New Roman" w:hAnsi="Times New Roman" w:cs="Times New Roman"/>
                <w:b/>
                <w:sz w:val="24"/>
                <w:szCs w:val="24"/>
              </w:rPr>
              <w:t xml:space="preserve"> </w:t>
            </w:r>
          </w:p>
        </w:tc>
        <w:tc>
          <w:tcPr>
            <w:tcW w:w="1843" w:type="dxa"/>
            <w:vAlign w:val="center"/>
          </w:tcPr>
          <w:p w14:paraId="390405F9" w14:textId="63FED258" w:rsidR="0094492C" w:rsidRPr="00974C1A" w:rsidRDefault="0094492C" w:rsidP="001A7E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bl>
    <w:p w14:paraId="03BBEB3F" w14:textId="5B3C76FF"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9AE0DCC" w14:textId="655419EF"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6673C2F5"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0B94B9DD" w14:textId="77777777" w:rsidR="00AC1CC5" w:rsidRPr="00974C1A" w:rsidRDefault="00AC1CC5" w:rsidP="009B18F0">
      <w:pPr>
        <w:jc w:val="both"/>
        <w:rPr>
          <w:rFonts w:ascii="Times New Roman" w:eastAsia="OfficinaSansBookC" w:hAnsi="Times New Roman" w:cs="Times New Roman"/>
          <w:sz w:val="24"/>
          <w:szCs w:val="24"/>
        </w:rPr>
        <w:sectPr w:rsidR="00AC1CC5" w:rsidRPr="00974C1A" w:rsidSect="00191FF9">
          <w:pgSz w:w="11906" w:h="16838"/>
          <w:pgMar w:top="1134" w:right="567" w:bottom="1134" w:left="1134" w:header="709" w:footer="709" w:gutter="0"/>
          <w:cols w:space="720"/>
          <w:docGrid w:linePitch="299"/>
        </w:sectPr>
      </w:pPr>
    </w:p>
    <w:p w14:paraId="003F1095" w14:textId="7D0510F9" w:rsidR="00AA0BAB" w:rsidRPr="00974C1A" w:rsidRDefault="00AA0BAB" w:rsidP="00191FF9">
      <w:pPr>
        <w:spacing w:after="0" w:line="240" w:lineRule="auto"/>
        <w:ind w:firstLine="709"/>
        <w:rPr>
          <w:rFonts w:ascii="Times New Roman" w:hAnsi="Times New Roman" w:cs="Times New Roman"/>
          <w:b/>
          <w:sz w:val="28"/>
          <w:szCs w:val="28"/>
        </w:rPr>
      </w:pPr>
      <w:bookmarkStart w:id="16" w:name="_Hlk227159072"/>
      <w:r w:rsidRPr="00974C1A">
        <w:rPr>
          <w:rFonts w:ascii="Times New Roman" w:hAnsi="Times New Roman" w:cs="Times New Roman"/>
          <w:b/>
          <w:sz w:val="28"/>
          <w:szCs w:val="28"/>
        </w:rPr>
        <w:lastRenderedPageBreak/>
        <w:t xml:space="preserve">2.2. </w:t>
      </w:r>
      <w:bookmarkStart w:id="17" w:name="_Hlk113960183"/>
      <w:r w:rsidR="008F148A" w:rsidRPr="00974C1A">
        <w:rPr>
          <w:rFonts w:ascii="Times New Roman" w:hAnsi="Times New Roman" w:cs="Times New Roman"/>
          <w:b/>
          <w:sz w:val="28"/>
          <w:szCs w:val="28"/>
        </w:rPr>
        <w:t>Тематический план и содержание дисциплины</w:t>
      </w:r>
      <w:bookmarkEnd w:id="17"/>
    </w:p>
    <w:bookmarkEnd w:id="16"/>
    <w:p w14:paraId="46691EA3" w14:textId="77777777" w:rsidR="00426C9D" w:rsidRPr="00974C1A" w:rsidRDefault="00426C9D" w:rsidP="00191FF9">
      <w:pPr>
        <w:spacing w:after="0" w:line="240" w:lineRule="auto"/>
        <w:ind w:firstLine="709"/>
        <w:rPr>
          <w:rFonts w:ascii="Times New Roman" w:hAnsi="Times New Roman" w:cs="Times New Roman"/>
          <w:b/>
          <w:sz w:val="24"/>
          <w:szCs w:val="24"/>
        </w:rPr>
      </w:pPr>
    </w:p>
    <w:tbl>
      <w:tblPr>
        <w:tblW w:w="130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8067"/>
        <w:gridCol w:w="933"/>
        <w:gridCol w:w="1795"/>
      </w:tblGrid>
      <w:tr w:rsidR="00F51DF3" w:rsidRPr="00974C1A" w14:paraId="121A229C" w14:textId="77777777" w:rsidTr="00F51DF3">
        <w:trPr>
          <w:trHeight w:val="20"/>
        </w:trPr>
        <w:tc>
          <w:tcPr>
            <w:tcW w:w="2208" w:type="dxa"/>
            <w:shd w:val="clear" w:color="auto" w:fill="auto"/>
            <w:vAlign w:val="center"/>
          </w:tcPr>
          <w:p w14:paraId="55053C7C" w14:textId="59888D44"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8067" w:type="dxa"/>
            <w:shd w:val="clear" w:color="auto" w:fill="auto"/>
            <w:vAlign w:val="center"/>
          </w:tcPr>
          <w:p w14:paraId="44EE4FCA" w14:textId="37936C4D"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(основное и профессионально ориентированное)</w:t>
            </w:r>
            <w:r w:rsidRPr="00974C1A">
              <w:rPr>
                <w:rStyle w:val="a7"/>
                <w:rFonts w:ascii="Times New Roman" w:hAnsi="Times New Roman"/>
                <w:b/>
                <w:bCs/>
                <w:sz w:val="24"/>
                <w:szCs w:val="24"/>
              </w:rPr>
              <w:footnoteReference w:id="1"/>
            </w:r>
            <w:r w:rsidRPr="00974C1A">
              <w:rPr>
                <w:rFonts w:ascii="Times New Roman" w:hAnsi="Times New Roman" w:cs="Times New Roman"/>
                <w:b/>
                <w:bCs/>
                <w:sz w:val="24"/>
                <w:szCs w:val="24"/>
              </w:rPr>
              <w:t xml:space="preserve">,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933" w:type="dxa"/>
            <w:vAlign w:val="center"/>
          </w:tcPr>
          <w:p w14:paraId="6F4B3762" w14:textId="520740CE"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1795" w:type="dxa"/>
            <w:shd w:val="clear" w:color="auto" w:fill="auto"/>
            <w:vAlign w:val="center"/>
          </w:tcPr>
          <w:p w14:paraId="6374C799"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F51DF3" w:rsidRPr="00974C1A" w14:paraId="4CB6C6C8" w14:textId="77777777" w:rsidTr="00F51DF3">
        <w:trPr>
          <w:trHeight w:val="20"/>
        </w:trPr>
        <w:tc>
          <w:tcPr>
            <w:tcW w:w="2208" w:type="dxa"/>
            <w:shd w:val="clear" w:color="auto" w:fill="auto"/>
          </w:tcPr>
          <w:p w14:paraId="0FAE6EFA"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8067" w:type="dxa"/>
            <w:shd w:val="clear" w:color="auto" w:fill="auto"/>
          </w:tcPr>
          <w:p w14:paraId="31E4180E"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933" w:type="dxa"/>
          </w:tcPr>
          <w:p w14:paraId="037E6B58" w14:textId="6AA6EAB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1795" w:type="dxa"/>
            <w:shd w:val="clear" w:color="auto" w:fill="auto"/>
          </w:tcPr>
          <w:p w14:paraId="203C8493"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F51DF3" w:rsidRPr="00974C1A" w14:paraId="6348736A" w14:textId="77777777" w:rsidTr="00F51DF3">
        <w:trPr>
          <w:trHeight w:val="20"/>
        </w:trPr>
        <w:tc>
          <w:tcPr>
            <w:tcW w:w="10275" w:type="dxa"/>
            <w:gridSpan w:val="2"/>
            <w:shd w:val="clear" w:color="auto" w:fill="auto"/>
          </w:tcPr>
          <w:p w14:paraId="30C7F8A3" w14:textId="133FF673"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8" w:name="_Hlk225499792"/>
            <w:r w:rsidRPr="00974C1A">
              <w:rPr>
                <w:rFonts w:ascii="Times New Roman" w:eastAsia="OfficinaSansBookC" w:hAnsi="Times New Roman" w:cs="Times New Roman"/>
                <w:b/>
                <w:sz w:val="24"/>
                <w:szCs w:val="24"/>
              </w:rPr>
              <w:t>Иностранный язык для коммуникации</w:t>
            </w:r>
            <w:bookmarkEnd w:id="18"/>
          </w:p>
        </w:tc>
        <w:tc>
          <w:tcPr>
            <w:tcW w:w="933" w:type="dxa"/>
          </w:tcPr>
          <w:p w14:paraId="1DBF05C8" w14:textId="438F446C" w:rsidR="00F51DF3" w:rsidRPr="00974C1A" w:rsidRDefault="00A95E6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1795" w:type="dxa"/>
            <w:shd w:val="clear" w:color="auto" w:fill="auto"/>
          </w:tcPr>
          <w:p w14:paraId="772F0E67"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4859C10B" w14:textId="77777777" w:rsidTr="00F51DF3">
        <w:trPr>
          <w:trHeight w:val="20"/>
        </w:trPr>
        <w:tc>
          <w:tcPr>
            <w:tcW w:w="2208" w:type="dxa"/>
            <w:vMerge w:val="restart"/>
            <w:shd w:val="clear" w:color="auto" w:fill="auto"/>
          </w:tcPr>
          <w:p w14:paraId="1DAAA686" w14:textId="50D028AF"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1.1 </w:t>
            </w:r>
            <w:r w:rsidRPr="00974C1A">
              <w:rPr>
                <w:rFonts w:ascii="Times New Roman" w:eastAsia="OfficinaSansBookC" w:hAnsi="Times New Roman" w:cs="Times New Roman"/>
                <w:b/>
                <w:sz w:val="24"/>
                <w:szCs w:val="24"/>
              </w:rPr>
              <w:t>Повседневная жизнь</w:t>
            </w:r>
          </w:p>
        </w:tc>
        <w:tc>
          <w:tcPr>
            <w:tcW w:w="8067" w:type="dxa"/>
            <w:shd w:val="clear" w:color="auto" w:fill="auto"/>
          </w:tcPr>
          <w:p w14:paraId="36C32F8F"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933" w:type="dxa"/>
            <w:vMerge w:val="restart"/>
          </w:tcPr>
          <w:p w14:paraId="4FA347B2" w14:textId="45C7F3F6"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p w14:paraId="6031A83A"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D867AA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820546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EFB984A"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E8FEC9A"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BFC4B3C"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6E5AE094"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A4A8CE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E53E5A0"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273BE5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8DA773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DCF3C25"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19F0430"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481A4F0"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8A0D162" w14:textId="77777777" w:rsidR="00F51DF3"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7597D81"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63A9438C"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20963E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204FFFB"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BC728B4"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657A39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22B723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0C9A01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69B5994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w:t>
            </w:r>
          </w:p>
          <w:p w14:paraId="0DF24BFA"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8855625"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45DB09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904425C" w14:textId="394BC58E" w:rsidR="007F0691" w:rsidRPr="00974C1A"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795" w:type="dxa"/>
            <w:vMerge w:val="restart"/>
            <w:shd w:val="clear" w:color="auto" w:fill="auto"/>
          </w:tcPr>
          <w:p w14:paraId="3380AF72"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01</w:t>
            </w:r>
          </w:p>
          <w:p w14:paraId="6AD77151"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6232683"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6D89539E"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11D082B6" w14:textId="77777777" w:rsidTr="00F51DF3">
        <w:trPr>
          <w:trHeight w:val="20"/>
        </w:trPr>
        <w:tc>
          <w:tcPr>
            <w:tcW w:w="2208" w:type="dxa"/>
            <w:vMerge/>
          </w:tcPr>
          <w:p w14:paraId="364FAB86"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5F814D9F" w14:textId="77777777" w:rsidR="00F51DF3" w:rsidRPr="00974C1A" w:rsidRDefault="00F51DF3"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7E8BA373" w14:textId="1BD15D03" w:rsidR="00F51DF3" w:rsidRPr="00974C1A" w:rsidRDefault="00F51DF3"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02D2AE62" w14:textId="5846A035" w:rsidR="00F51DF3" w:rsidRPr="00974C1A" w:rsidRDefault="00F51DF3"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6778A417" w14:textId="287CF2AA" w:rsidR="00F51DF3" w:rsidRPr="00974C1A" w:rsidRDefault="00F51DF3"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1A3BF2EE" w14:textId="4364BEC4" w:rsidR="00F51DF3" w:rsidRPr="00974C1A" w:rsidRDefault="00F51DF3"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lang w:val="en-US"/>
              </w:rPr>
              <w:t>професcи</w:t>
            </w:r>
            <w:proofErr w:type="spellEnd"/>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08E36683" w14:textId="3A29A1AD" w:rsidR="00F51DF3" w:rsidRPr="00974C1A" w:rsidRDefault="00F51DF3"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w:t>
            </w:r>
            <w:proofErr w:type="spellStart"/>
            <w:r w:rsidRPr="00974C1A">
              <w:rPr>
                <w:rFonts w:ascii="Times New Roman" w:eastAsia="OfficinaSansBookC" w:hAnsi="Times New Roman" w:cs="Times New Roman"/>
                <w:sz w:val="24"/>
                <w:szCs w:val="24"/>
                <w:lang w:val="en-US"/>
              </w:rPr>
              <w:t>righ</w:t>
            </w:r>
            <w:proofErr w:type="spellEnd"/>
            <w:r w:rsidRPr="00974C1A">
              <w:rPr>
                <w:rFonts w:ascii="Times New Roman" w:eastAsia="OfficinaSansBookC" w:hAnsi="Times New Roman" w:cs="Times New Roman"/>
                <w:sz w:val="24"/>
                <w:szCs w:val="24"/>
                <w:lang w:val="en-US"/>
              </w:rPr>
              <w:t>/left, etc.).</w:t>
            </w:r>
          </w:p>
          <w:p w14:paraId="16E05F19" w14:textId="77777777" w:rsidR="00F51DF3" w:rsidRPr="00974C1A" w:rsidRDefault="00F51DF3" w:rsidP="00B95E44">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38ACFBB4" w14:textId="39B2B878" w:rsidR="00F51DF3" w:rsidRPr="00974C1A" w:rsidRDefault="00F51DF3"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185B9D40" w14:textId="4D40C11F" w:rsidR="00F51DF3" w:rsidRPr="00974C1A" w:rsidRDefault="00F51DF3"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5F40F604" w14:textId="1DFF4E34" w:rsidR="00F51DF3" w:rsidRPr="00974C1A" w:rsidRDefault="00F51DF3"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5A2AD82F" w14:textId="77777777" w:rsidR="00F51DF3" w:rsidRPr="00974C1A" w:rsidRDefault="00F51DF3"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38B47005" w14:textId="77777777" w:rsidR="00F51DF3" w:rsidRPr="00974C1A" w:rsidRDefault="00F51DF3"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7D3A4DB3" w14:textId="77777777" w:rsidR="00F51DF3" w:rsidRPr="00974C1A" w:rsidRDefault="00F51DF3"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40C3BCB8" w14:textId="77777777" w:rsidR="00F51DF3" w:rsidRPr="00974C1A" w:rsidRDefault="00F51DF3"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302BBFE1" w14:textId="77777777"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3F3E37AC" w14:textId="6667EAFE" w:rsidR="00F51DF3" w:rsidRPr="00974C1A" w:rsidRDefault="00F51DF3" w:rsidP="00FF388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 ч. использование онлайн-словарей, переводчиков с функцией произношения)</w:t>
            </w:r>
          </w:p>
        </w:tc>
        <w:tc>
          <w:tcPr>
            <w:tcW w:w="933" w:type="dxa"/>
            <w:vMerge/>
          </w:tcPr>
          <w:p w14:paraId="50EAA00B" w14:textId="7E16BF64"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6D4BD8FE"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539B82A5" w14:textId="77777777" w:rsidTr="00F51DF3">
        <w:trPr>
          <w:trHeight w:val="215"/>
        </w:trPr>
        <w:tc>
          <w:tcPr>
            <w:tcW w:w="2208" w:type="dxa"/>
            <w:vMerge/>
          </w:tcPr>
          <w:p w14:paraId="07332C1B"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512FACD3" w14:textId="7ECAB6E0"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933" w:type="dxa"/>
            <w:vMerge/>
          </w:tcPr>
          <w:p w14:paraId="2D05EA27" w14:textId="6335B50C"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03043615"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23DEC405" w14:textId="77777777" w:rsidTr="00F51DF3">
        <w:trPr>
          <w:trHeight w:val="215"/>
        </w:trPr>
        <w:tc>
          <w:tcPr>
            <w:tcW w:w="2208" w:type="dxa"/>
            <w:vMerge/>
          </w:tcPr>
          <w:p w14:paraId="0FEFDB91"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12BBC564" w14:textId="645221F2" w:rsidR="00F51DF3" w:rsidRPr="007F0691" w:rsidRDefault="007F0691" w:rsidP="00983710">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7F0691">
              <w:rPr>
                <w:rFonts w:ascii="Times New Roman" w:eastAsia="OfficinaSansBookC" w:hAnsi="Times New Roman"/>
                <w:sz w:val="24"/>
                <w:szCs w:val="24"/>
              </w:rPr>
              <w:t>П</w:t>
            </w:r>
            <w:r w:rsidR="00F51DF3" w:rsidRPr="007F0691">
              <w:rPr>
                <w:rFonts w:ascii="Times New Roman" w:eastAsia="OfficinaSansBookC" w:hAnsi="Times New Roman"/>
                <w:sz w:val="24"/>
                <w:szCs w:val="24"/>
              </w:rPr>
              <w:t>овторение изученного ранее материала (по выбору преподавателя в зависимости от уровня подготовки обучающихся). Важность изучения иностранного языка.</w:t>
            </w:r>
            <w:r>
              <w:rPr>
                <w:rFonts w:ascii="Times New Roman" w:eastAsia="OfficinaSansBookC" w:hAnsi="Times New Roman"/>
                <w:sz w:val="24"/>
                <w:szCs w:val="24"/>
              </w:rPr>
              <w:t xml:space="preserve"> </w:t>
            </w:r>
            <w:r w:rsidR="00F51DF3" w:rsidRPr="007F0691">
              <w:rPr>
                <w:rFonts w:ascii="Times New Roman" w:eastAsia="OfficinaSansBookC" w:hAnsi="Times New Roman"/>
                <w:sz w:val="24"/>
                <w:szCs w:val="24"/>
              </w:rPr>
              <w:t xml:space="preserve">Место иностранного языка в повседневной жизни </w:t>
            </w:r>
            <w:r w:rsidR="00F51DF3" w:rsidRPr="007F0691">
              <w:rPr>
                <w:rFonts w:ascii="Times New Roman" w:eastAsia="OfficinaSansBookC" w:hAnsi="Times New Roman"/>
                <w:sz w:val="24"/>
                <w:szCs w:val="24"/>
              </w:rPr>
              <w:br/>
              <w:t>и профессиональной деятельности в современном мире.</w:t>
            </w:r>
          </w:p>
          <w:p w14:paraId="48903E7B" w14:textId="6C63C94C" w:rsidR="00F51DF3" w:rsidRPr="00974C1A" w:rsidRDefault="00F51DF3" w:rsidP="00BE4F02">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14:paraId="60B9D484" w14:textId="40A1217D" w:rsidR="00F51DF3" w:rsidRPr="00974C1A" w:rsidRDefault="00F51DF3" w:rsidP="00BE4F02">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716E4B45" w14:textId="7A0601FA" w:rsidR="00F51DF3" w:rsidRPr="00974C1A" w:rsidRDefault="00F51DF3" w:rsidP="00C41519">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устное собеседование</w:t>
            </w:r>
          </w:p>
        </w:tc>
        <w:tc>
          <w:tcPr>
            <w:tcW w:w="933" w:type="dxa"/>
            <w:vMerge/>
          </w:tcPr>
          <w:p w14:paraId="2F4A94D9"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603D1F18"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0C48FE65" w14:textId="77777777" w:rsidTr="00F51DF3">
        <w:trPr>
          <w:trHeight w:val="20"/>
        </w:trPr>
        <w:tc>
          <w:tcPr>
            <w:tcW w:w="2208" w:type="dxa"/>
            <w:vMerge w:val="restart"/>
            <w:shd w:val="clear" w:color="auto" w:fill="auto"/>
          </w:tcPr>
          <w:p w14:paraId="77ABAE72" w14:textId="50D05181"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9" w:name="_Hlk225500142"/>
            <w:r w:rsidRPr="00974C1A">
              <w:rPr>
                <w:rFonts w:ascii="Times New Roman" w:hAnsi="Times New Roman" w:cs="Times New Roman"/>
                <w:b/>
                <w:bCs/>
                <w:sz w:val="24"/>
                <w:szCs w:val="24"/>
              </w:rPr>
              <w:t xml:space="preserve">Тема 1.2 </w:t>
            </w: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w:t>
            </w:r>
            <w:r w:rsidR="00A95E60">
              <w:rPr>
                <w:rFonts w:ascii="Times New Roman" w:eastAsia="OfficinaSansBookC" w:hAnsi="Times New Roman" w:cs="Times New Roman"/>
                <w:b/>
                <w:sz w:val="24"/>
                <w:szCs w:val="24"/>
              </w:rPr>
              <w:t>п</w:t>
            </w:r>
            <w:r w:rsidRPr="00974C1A">
              <w:rPr>
                <w:rFonts w:ascii="Times New Roman" w:eastAsia="OfficinaSansBookC" w:hAnsi="Times New Roman" w:cs="Times New Roman"/>
                <w:b/>
                <w:sz w:val="24"/>
                <w:szCs w:val="24"/>
              </w:rPr>
              <w:t xml:space="preserve">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9"/>
            <w:r w:rsidRPr="00974C1A">
              <w:rPr>
                <w:rFonts w:ascii="Times New Roman" w:eastAsia="OfficinaSansBookC" w:hAnsi="Times New Roman" w:cs="Times New Roman"/>
                <w:b/>
                <w:sz w:val="24"/>
                <w:szCs w:val="24"/>
              </w:rPr>
              <w:t>века</w:t>
            </w:r>
          </w:p>
        </w:tc>
        <w:tc>
          <w:tcPr>
            <w:tcW w:w="8067" w:type="dxa"/>
            <w:shd w:val="clear" w:color="auto" w:fill="auto"/>
          </w:tcPr>
          <w:p w14:paraId="105054E9" w14:textId="77777777"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933" w:type="dxa"/>
            <w:vMerge w:val="restart"/>
          </w:tcPr>
          <w:p w14:paraId="041F71AB" w14:textId="54B884B5" w:rsidR="00F51DF3"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p w14:paraId="6BF16E9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FEE10E5"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030495C"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DA722C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5DEE12C"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7B16DC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CF56FE1"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31B8BE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17F1C2C"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6A4BC9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6F244D7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3527147"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10563DB"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380FA1F"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3BDF66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12B423C"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4E95757"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52067A8"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286BD44"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06C587DF"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FB50D80"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E2F1E8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4852240E" w14:textId="30B2C190" w:rsidR="007F0691" w:rsidRPr="00974C1A"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795" w:type="dxa"/>
            <w:vMerge w:val="restart"/>
            <w:shd w:val="clear" w:color="auto" w:fill="auto"/>
          </w:tcPr>
          <w:p w14:paraId="37EB052F"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4E32B5FD"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0A7C838E"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54968DF"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63808208" w14:textId="77777777" w:rsidTr="00F51DF3">
        <w:trPr>
          <w:trHeight w:val="20"/>
        </w:trPr>
        <w:tc>
          <w:tcPr>
            <w:tcW w:w="2208" w:type="dxa"/>
            <w:vMerge/>
          </w:tcPr>
          <w:p w14:paraId="675411D3"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57A356D8" w14:textId="77777777"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415BBD52" w14:textId="65DF6850"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74A0922C" w14:textId="2855C39D"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семьи</w:t>
            </w:r>
            <w:r w:rsidRPr="00974C1A">
              <w:rPr>
                <w:rFonts w:ascii="Times New Roman" w:eastAsia="OfficinaSansBookC" w:hAnsi="Times New Roman" w:cs="Times New Roman"/>
                <w:sz w:val="24"/>
                <w:szCs w:val="24"/>
                <w:lang w:val="en-US"/>
              </w:rPr>
              <w:t xml:space="preserve"> (mother-in-law/nephew/stepmother, etc.);</w:t>
            </w:r>
          </w:p>
          <w:p w14:paraId="4F148B55" w14:textId="3B9B910B"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человека</w:t>
            </w:r>
            <w:r w:rsidRPr="00974C1A">
              <w:rPr>
                <w:rFonts w:ascii="Times New Roman" w:eastAsia="OfficinaSansBookC" w:hAnsi="Times New Roman" w:cs="Times New Roman"/>
                <w:sz w:val="24"/>
                <w:szCs w:val="24"/>
                <w:lang w:val="en-US"/>
              </w:rPr>
              <w:t xml:space="preserve"> (height: short, medium high, tall/nose: hooked, crooked, etc.);</w:t>
            </w:r>
          </w:p>
          <w:p w14:paraId="623224B4" w14:textId="2EFDE21A"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14:paraId="1EABF629" w14:textId="4DCF8D0A"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460F3A0B" w14:textId="591BE739"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традиции</w:t>
            </w:r>
            <w:r w:rsidRPr="00974C1A">
              <w:rPr>
                <w:rFonts w:ascii="Times New Roman" w:eastAsia="OfficinaSansBookC" w:hAnsi="Times New Roman" w:cs="Times New Roman"/>
                <w:sz w:val="24"/>
                <w:szCs w:val="24"/>
                <w:lang w:val="en-US"/>
              </w:rPr>
              <w:t xml:space="preserve"> (spend time together, celebrations, gifts, etc.);</w:t>
            </w:r>
          </w:p>
          <w:p w14:paraId="513285D9" w14:textId="5952D22B"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5C7B2C79" w14:textId="1A45A51C"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7C6610BE" w14:textId="77D3D411"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 функции как вспомогательных);</w:t>
            </w:r>
          </w:p>
          <w:p w14:paraId="729D53B7" w14:textId="147B99E6"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18A175B7" w14:textId="1AE38306"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1F3CC124" w14:textId="47A671DD" w:rsidR="00F51DF3" w:rsidRPr="00974C1A" w:rsidRDefault="00F51DF3" w:rsidP="00332A16">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933" w:type="dxa"/>
            <w:vMerge/>
          </w:tcPr>
          <w:p w14:paraId="703DA809" w14:textId="1271F57B"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05212476"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3852E9E1" w14:textId="77777777" w:rsidTr="00F51DF3">
        <w:trPr>
          <w:trHeight w:val="215"/>
        </w:trPr>
        <w:tc>
          <w:tcPr>
            <w:tcW w:w="2208" w:type="dxa"/>
            <w:vMerge/>
          </w:tcPr>
          <w:p w14:paraId="54094B77"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03A0F6EA" w14:textId="3323DC44"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933" w:type="dxa"/>
            <w:vMerge/>
          </w:tcPr>
          <w:p w14:paraId="0B4D2F8B" w14:textId="3ACA10A9"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4CD5921B"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0639989E" w14:textId="77777777" w:rsidTr="00F51DF3">
        <w:trPr>
          <w:trHeight w:val="215"/>
        </w:trPr>
        <w:tc>
          <w:tcPr>
            <w:tcW w:w="2208" w:type="dxa"/>
            <w:vMerge/>
          </w:tcPr>
          <w:p w14:paraId="088F452D"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018488E6" w14:textId="26484329" w:rsidR="00F51DF3" w:rsidRPr="007F0691" w:rsidRDefault="00F51DF3" w:rsidP="00BF78E2">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7F0691">
              <w:rPr>
                <w:rFonts w:ascii="Times New Roman" w:eastAsia="OfficinaSansBookC" w:hAnsi="Times New Roman"/>
                <w:sz w:val="24"/>
                <w:szCs w:val="24"/>
              </w:rPr>
              <w:t xml:space="preserve">Приветствие, прощание. Представление себя и других людей </w:t>
            </w:r>
            <w:r w:rsidRPr="007F0691">
              <w:rPr>
                <w:rFonts w:ascii="Times New Roman" w:eastAsia="OfficinaSansBookC" w:hAnsi="Times New Roman"/>
                <w:sz w:val="24"/>
                <w:szCs w:val="24"/>
              </w:rPr>
              <w:br/>
              <w:t>в официальной и неофициальной обстановке. Я и моя семья. Отношение поколений в семье, традиции.</w:t>
            </w:r>
          </w:p>
          <w:p w14:paraId="5484A3BD" w14:textId="7F834FD0" w:rsidR="00F51DF3" w:rsidRPr="00974C1A" w:rsidRDefault="00F51DF3" w:rsidP="00F8444A">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Общение, конфликтные ситуации, их предупреждение и разрешение.</w:t>
            </w:r>
            <w:r w:rsidRPr="00974C1A" w:rsidDel="002D35A8">
              <w:rPr>
                <w:rFonts w:ascii="Times New Roman" w:eastAsia="OfficinaSansBookC" w:hAnsi="Times New Roman"/>
                <w:sz w:val="24"/>
                <w:szCs w:val="24"/>
              </w:rPr>
              <w:t xml:space="preserve"> </w:t>
            </w:r>
          </w:p>
          <w:p w14:paraId="7B5D9733" w14:textId="48898673" w:rsidR="00F51DF3" w:rsidRPr="00974C1A" w:rsidRDefault="00F51DF3" w:rsidP="00F8444A">
            <w:pPr>
              <w:pStyle w:val="a9"/>
              <w:numPr>
                <w:ilvl w:val="0"/>
                <w:numId w:val="39"/>
              </w:numPr>
              <w:tabs>
                <w:tab w:val="left" w:pos="280"/>
              </w:tabs>
              <w:spacing w:after="0" w:line="240" w:lineRule="auto"/>
              <w:ind w:left="0" w:firstLine="0"/>
              <w:jc w:val="both"/>
              <w:rPr>
                <w:rFonts w:ascii="Times New Roman" w:hAnsi="Times New Roman"/>
                <w:bCs/>
                <w:i/>
                <w:iCs/>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933" w:type="dxa"/>
            <w:vMerge/>
          </w:tcPr>
          <w:p w14:paraId="5AC5CA80"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21138DF4"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731092C8" w14:textId="77777777" w:rsidTr="00F51DF3">
        <w:trPr>
          <w:trHeight w:val="60"/>
        </w:trPr>
        <w:tc>
          <w:tcPr>
            <w:tcW w:w="2208" w:type="dxa"/>
            <w:vMerge w:val="restart"/>
            <w:shd w:val="clear" w:color="auto" w:fill="auto"/>
          </w:tcPr>
          <w:p w14:paraId="65FB0CF1" w14:textId="274C4713"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r w:rsidRPr="00974C1A">
              <w:rPr>
                <w:rFonts w:ascii="Times New Roman" w:hAnsi="Times New Roman" w:cs="Times New Roman"/>
                <w:bCs/>
                <w:sz w:val="24"/>
                <w:szCs w:val="24"/>
              </w:rPr>
              <w:t xml:space="preserve"> </w:t>
            </w:r>
            <w:bookmarkStart w:id="20" w:name="_Hlk225500301"/>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 xml:space="preserve">в современном обществе. Досуг молодежи: увлечения </w:t>
            </w:r>
            <w:r w:rsidRPr="00974C1A">
              <w:rPr>
                <w:rFonts w:ascii="Times New Roman" w:eastAsia="OfficinaSansBookC" w:hAnsi="Times New Roman" w:cs="Times New Roman"/>
                <w:b/>
                <w:sz w:val="24"/>
                <w:szCs w:val="24"/>
              </w:rPr>
              <w:br/>
              <w:t>и интересы</w:t>
            </w:r>
            <w:bookmarkEnd w:id="20"/>
          </w:p>
        </w:tc>
        <w:tc>
          <w:tcPr>
            <w:tcW w:w="8067" w:type="dxa"/>
            <w:shd w:val="clear" w:color="auto" w:fill="auto"/>
          </w:tcPr>
          <w:p w14:paraId="6B2C6D63" w14:textId="77777777"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933" w:type="dxa"/>
            <w:vMerge w:val="restart"/>
          </w:tcPr>
          <w:p w14:paraId="140079ED" w14:textId="77777777" w:rsidR="00F51DF3"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p w14:paraId="7B8CF227"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B40894B"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83627BA"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7186B1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E2CC8F8"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123270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C6CD6B4"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1411BF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296FC4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683F9B25"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4D589C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CE6F5C4"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8D3FA8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914892C" w14:textId="0D181658"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01DECAE" w14:textId="7690B13D"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27EC6C45" w14:textId="58DCF733"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30043685" w14:textId="4639E2BB"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6C2E45D5"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E20F295" w14:textId="673FE3D6" w:rsidR="007F0691" w:rsidRPr="00974C1A"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795" w:type="dxa"/>
            <w:vMerge w:val="restart"/>
            <w:shd w:val="clear" w:color="auto" w:fill="auto"/>
          </w:tcPr>
          <w:p w14:paraId="244BFC87"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01</w:t>
            </w:r>
          </w:p>
          <w:p w14:paraId="12238277"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7750C447"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04</w:t>
            </w:r>
          </w:p>
          <w:p w14:paraId="5A406286" w14:textId="783BAC40"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59582284" w14:textId="77777777" w:rsidTr="00F51DF3">
        <w:trPr>
          <w:trHeight w:val="20"/>
        </w:trPr>
        <w:tc>
          <w:tcPr>
            <w:tcW w:w="2208" w:type="dxa"/>
            <w:vMerge/>
          </w:tcPr>
          <w:p w14:paraId="5DDBF645"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62A114C0" w14:textId="77777777" w:rsidR="00F51DF3" w:rsidRPr="00974C1A" w:rsidRDefault="00F51DF3"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1D7DEF4" w14:textId="4F75540F"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возможности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для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молодежи</w:t>
            </w:r>
            <w:r w:rsidRPr="00974C1A">
              <w:rPr>
                <w:rFonts w:ascii="Times New Roman" w:eastAsia="OfficinaSansBookC" w:hAnsi="Times New Roman" w:cs="Times New Roman"/>
                <w:sz w:val="24"/>
                <w:szCs w:val="24"/>
                <w:lang w:val="en-US"/>
              </w:rPr>
              <w:t xml:space="preserve"> (education, employment, look for a job, etc.);</w:t>
            </w:r>
          </w:p>
          <w:p w14:paraId="7190EFE2" w14:textId="6326945F"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деньги</w:t>
            </w:r>
            <w:r w:rsidRPr="00974C1A">
              <w:rPr>
                <w:rFonts w:ascii="Times New Roman" w:eastAsia="OfficinaSansBookC" w:hAnsi="Times New Roman" w:cs="Times New Roman"/>
                <w:sz w:val="24"/>
                <w:szCs w:val="24"/>
                <w:lang w:val="en-US"/>
              </w:rPr>
              <w:t xml:space="preserve"> (earn, pocket money, save for, etc.);</w:t>
            </w:r>
          </w:p>
          <w:p w14:paraId="604FA89C" w14:textId="5A16E0F1"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6B045E15" w14:textId="3AC074FD"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14:paraId="219A3DAC" w14:textId="0454D5EC" w:rsidR="00F51DF3" w:rsidRPr="00974C1A" w:rsidRDefault="00F51DF3"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0D8EC627" w14:textId="77777777" w:rsidR="00F51DF3" w:rsidRPr="00974C1A" w:rsidRDefault="00F51DF3"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39547AD8" w14:textId="77777777" w:rsidR="00F51DF3" w:rsidRPr="00974C1A" w:rsidRDefault="00F51DF3" w:rsidP="00332A16">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16787EAE" w14:textId="77777777" w:rsidR="00F51DF3" w:rsidRPr="00974C1A" w:rsidRDefault="00F51DF3" w:rsidP="00332A16">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4A6FF066" w14:textId="77777777" w:rsidR="00F51DF3" w:rsidRPr="00974C1A" w:rsidRDefault="00F51DF3" w:rsidP="00332A16">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47926C59" w14:textId="1566B5A3" w:rsidR="00F51DF3" w:rsidRPr="00974C1A" w:rsidRDefault="00F51DF3" w:rsidP="00332A16">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love/like/enjoy + Infinitive/-</w:t>
            </w:r>
            <w:proofErr w:type="spellStart"/>
            <w:r w:rsidRPr="00974C1A">
              <w:rPr>
                <w:rFonts w:ascii="Times New Roman" w:eastAsia="OfficinaSansBookC" w:hAnsi="Times New Roman" w:cs="Times New Roman"/>
                <w:sz w:val="24"/>
                <w:szCs w:val="24"/>
                <w:lang w:val="en-US"/>
              </w:rPr>
              <w:t>ing</w:t>
            </w:r>
            <w:proofErr w:type="spellEnd"/>
            <w:r w:rsidRPr="00974C1A">
              <w:rPr>
                <w:rFonts w:ascii="Times New Roman" w:eastAsia="OfficinaSansBookC" w:hAnsi="Times New Roman" w:cs="Times New Roman"/>
                <w:sz w:val="24"/>
                <w:szCs w:val="24"/>
                <w:lang w:val="en-US"/>
              </w:rPr>
              <w:t xml:space="preserve">; </w:t>
            </w:r>
          </w:p>
          <w:p w14:paraId="33E002E3" w14:textId="5D77313A" w:rsidR="00F51DF3" w:rsidRPr="00974C1A" w:rsidRDefault="00F51DF3" w:rsidP="00332A16">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5A839965" w14:textId="33DB7C22" w:rsidR="00F51DF3" w:rsidRPr="00974C1A" w:rsidRDefault="00F51DF3" w:rsidP="00332A16">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933" w:type="dxa"/>
            <w:vMerge/>
          </w:tcPr>
          <w:p w14:paraId="260D2F57" w14:textId="236FE53E"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7D3AF1B8"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482F58C9" w14:textId="77777777" w:rsidTr="00F51DF3">
        <w:trPr>
          <w:trHeight w:val="20"/>
        </w:trPr>
        <w:tc>
          <w:tcPr>
            <w:tcW w:w="2208" w:type="dxa"/>
            <w:vMerge/>
          </w:tcPr>
          <w:p w14:paraId="69BFB356"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7A4FE1F9" w14:textId="5E3194D8" w:rsidR="00F51DF3" w:rsidRPr="00974C1A" w:rsidRDefault="00F51DF3" w:rsidP="00B95E44">
            <w:pPr>
              <w:spacing w:after="0" w:line="240" w:lineRule="auto"/>
              <w:jc w:val="both"/>
              <w:rPr>
                <w:rFonts w:ascii="Times New Roman" w:eastAsia="OfficinaSansBookC" w:hAnsi="Times New Roman" w:cs="Times New Roman"/>
                <w:sz w:val="24"/>
                <w:szCs w:val="24"/>
              </w:rPr>
            </w:pPr>
            <w:r w:rsidRPr="00974C1A">
              <w:rPr>
                <w:rFonts w:ascii="Times New Roman" w:hAnsi="Times New Roman" w:cs="Times New Roman"/>
                <w:bCs/>
                <w:sz w:val="24"/>
                <w:szCs w:val="24"/>
              </w:rPr>
              <w:t xml:space="preserve">Практические занятия </w:t>
            </w:r>
          </w:p>
        </w:tc>
        <w:tc>
          <w:tcPr>
            <w:tcW w:w="933" w:type="dxa"/>
            <w:vMerge/>
          </w:tcPr>
          <w:p w14:paraId="74CEECEA" w14:textId="3EFF992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56A30CD0"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7D5A9109" w14:textId="77777777" w:rsidTr="00F51DF3">
        <w:trPr>
          <w:trHeight w:val="20"/>
        </w:trPr>
        <w:tc>
          <w:tcPr>
            <w:tcW w:w="2208" w:type="dxa"/>
            <w:vMerge/>
          </w:tcPr>
          <w:p w14:paraId="32AC9D75"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663D7922" w14:textId="290ABC6C" w:rsidR="00F51DF3" w:rsidRPr="00974C1A" w:rsidRDefault="00F51DF3" w:rsidP="00332A16">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p w14:paraId="4AECE31E" w14:textId="6757371C" w:rsidR="00F51DF3" w:rsidRPr="00974C1A" w:rsidRDefault="00F51DF3" w:rsidP="00332A16">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Мои друзья, занятия в </w:t>
            </w:r>
            <w:r w:rsidR="007F0691">
              <w:rPr>
                <w:rFonts w:ascii="Times New Roman" w:eastAsia="OfficinaSansBookC" w:hAnsi="Times New Roman"/>
                <w:sz w:val="24"/>
                <w:szCs w:val="24"/>
              </w:rPr>
              <w:t>техникуме</w:t>
            </w:r>
            <w:r w:rsidRPr="00974C1A">
              <w:rPr>
                <w:rFonts w:ascii="Times New Roman" w:eastAsia="OfficinaSansBookC" w:hAnsi="Times New Roman"/>
                <w:sz w:val="24"/>
                <w:szCs w:val="24"/>
              </w:rPr>
              <w:t>.</w:t>
            </w:r>
          </w:p>
          <w:p w14:paraId="23215E4F" w14:textId="470DD0B0" w:rsidR="00F51DF3" w:rsidRPr="00974C1A" w:rsidRDefault="00F51DF3" w:rsidP="007F0691">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Волонтерская деятельность и волонтерские организации.</w:t>
            </w:r>
            <w:r w:rsidR="007F0691">
              <w:rPr>
                <w:rFonts w:ascii="Times New Roman" w:eastAsia="OfficinaSansBookC" w:hAnsi="Times New Roman"/>
                <w:sz w:val="24"/>
                <w:szCs w:val="24"/>
              </w:rPr>
              <w:t xml:space="preserve"> </w:t>
            </w:r>
            <w:proofErr w:type="gramStart"/>
            <w:r w:rsidRPr="00974C1A">
              <w:rPr>
                <w:rFonts w:ascii="Times New Roman" w:eastAsia="OfficinaSansBookC" w:hAnsi="Times New Roman"/>
                <w:sz w:val="24"/>
                <w:szCs w:val="24"/>
              </w:rPr>
              <w:t>Организация</w:t>
            </w:r>
            <w:proofErr w:type="gramEnd"/>
            <w:r w:rsidRPr="00974C1A">
              <w:rPr>
                <w:rFonts w:ascii="Times New Roman" w:eastAsia="OfficinaSansBookC" w:hAnsi="Times New Roman"/>
                <w:sz w:val="24"/>
                <w:szCs w:val="24"/>
              </w:rPr>
              <w:t xml:space="preserve"> досуга. Активный и пассивный отдых</w:t>
            </w:r>
          </w:p>
        </w:tc>
        <w:tc>
          <w:tcPr>
            <w:tcW w:w="933" w:type="dxa"/>
            <w:vMerge/>
          </w:tcPr>
          <w:p w14:paraId="2D319D73"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721DD3FD"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3064477F" w14:textId="77777777" w:rsidTr="00F51DF3">
        <w:trPr>
          <w:trHeight w:val="20"/>
        </w:trPr>
        <w:tc>
          <w:tcPr>
            <w:tcW w:w="2208" w:type="dxa"/>
            <w:vMerge w:val="restart"/>
            <w:shd w:val="clear" w:color="auto" w:fill="auto"/>
          </w:tcPr>
          <w:p w14:paraId="20A7CA7E" w14:textId="198F2D3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hAnsi="Times New Roman" w:cs="Times New Roman"/>
                <w:b/>
                <w:bCs/>
                <w:sz w:val="24"/>
                <w:szCs w:val="24"/>
              </w:rPr>
              <w:t>Тема 1.4</w:t>
            </w:r>
            <w:bookmarkStart w:id="21" w:name="_Hlk22550043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21"/>
          </w:p>
          <w:p w14:paraId="26F8076A" w14:textId="79B49AE9"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14412435" w14:textId="77777777"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933" w:type="dxa"/>
            <w:vMerge w:val="restart"/>
          </w:tcPr>
          <w:p w14:paraId="0821EA54" w14:textId="77777777" w:rsidR="00F51DF3"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p w14:paraId="3741D97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BF4535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160BF78"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AC858E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608B97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EC79520"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9B5833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D0AEB5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4A384AA"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5435BC5"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7895C9F"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66D5B44"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E8892D1"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6541295"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1283980"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53DEAD0"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61F689F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1BFAA51"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2691AD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A862AA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68F7F32D"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14415B0" w14:textId="2EB3328E"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BA74AD4" w14:textId="13FDEF55"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0FD35B1C" w14:textId="3A5B02BC"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084BDAA" w14:textId="61F298F6"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32E2FD98" w14:textId="49277D18"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27F75DD0" w14:textId="0B38E8B5" w:rsidR="007F0691" w:rsidRPr="00974C1A"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795" w:type="dxa"/>
            <w:vMerge w:val="restart"/>
            <w:shd w:val="clear" w:color="auto" w:fill="auto"/>
          </w:tcPr>
          <w:p w14:paraId="60294808"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01</w:t>
            </w:r>
          </w:p>
          <w:p w14:paraId="2ABD393E"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3849CD4D"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0255CB48"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7ABECB97" w14:textId="77777777" w:rsidTr="00F51DF3">
        <w:trPr>
          <w:trHeight w:val="20"/>
        </w:trPr>
        <w:tc>
          <w:tcPr>
            <w:tcW w:w="2208" w:type="dxa"/>
            <w:vMerge/>
          </w:tcPr>
          <w:p w14:paraId="1217B1C7"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320BD338" w14:textId="77777777" w:rsidR="00F51DF3" w:rsidRPr="00974C1A" w:rsidRDefault="00F51DF3"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AB2E077" w14:textId="77777777" w:rsidR="00F51DF3" w:rsidRPr="00974C1A" w:rsidRDefault="00F51DF3" w:rsidP="00332A16">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0B59F5E6" w14:textId="77777777" w:rsidR="00F51DF3" w:rsidRPr="00974C1A" w:rsidRDefault="00F51DF3" w:rsidP="00332A16">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153B22AB" w14:textId="77777777" w:rsidR="00F51DF3" w:rsidRPr="00974C1A" w:rsidRDefault="00F51DF3" w:rsidP="00332A16">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18ADB0BF" w14:textId="77777777" w:rsidR="00F51DF3" w:rsidRPr="00974C1A" w:rsidRDefault="00F51DF3" w:rsidP="00332A16">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оборудование</w:t>
            </w:r>
            <w:r w:rsidRPr="00974C1A">
              <w:rPr>
                <w:rFonts w:ascii="Times New Roman" w:eastAsia="OfficinaSansBookC" w:hAnsi="Times New Roman" w:cs="Times New Roman"/>
                <w:sz w:val="24"/>
                <w:szCs w:val="24"/>
                <w:lang w:val="en-US"/>
              </w:rPr>
              <w:t xml:space="preserve"> (flat-screen TV, camera, computer, etc.);</w:t>
            </w:r>
          </w:p>
          <w:p w14:paraId="5A6252D2" w14:textId="77777777" w:rsidR="00F51DF3" w:rsidRPr="00974C1A" w:rsidRDefault="00F51DF3" w:rsidP="00332A16">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(comfortable, close, nice, etc.);</w:t>
            </w:r>
          </w:p>
          <w:p w14:paraId="09102E6A" w14:textId="415F6421" w:rsidR="00F51DF3" w:rsidRPr="00974C1A" w:rsidRDefault="00F51DF3" w:rsidP="00332A16">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 xml:space="preserve"> (city </w:t>
            </w:r>
            <w:proofErr w:type="spellStart"/>
            <w:r w:rsidRPr="00974C1A">
              <w:rPr>
                <w:rFonts w:ascii="Times New Roman" w:eastAsia="OfficinaSansBookC" w:hAnsi="Times New Roman" w:cs="Times New Roman"/>
                <w:sz w:val="24"/>
                <w:szCs w:val="24"/>
                <w:lang w:val="en-US"/>
              </w:rPr>
              <w:t>centre</w:t>
            </w:r>
            <w:proofErr w:type="spellEnd"/>
            <w:r w:rsidRPr="00974C1A">
              <w:rPr>
                <w:rFonts w:ascii="Times New Roman" w:eastAsia="OfficinaSansBookC" w:hAnsi="Times New Roman" w:cs="Times New Roman"/>
                <w:sz w:val="24"/>
                <w:szCs w:val="24"/>
                <w:lang w:val="en-US"/>
              </w:rPr>
              <w:t>, square, etc.);</w:t>
            </w:r>
          </w:p>
          <w:p w14:paraId="6E6B3D1F" w14:textId="77777777" w:rsidR="00F51DF3" w:rsidRPr="00974C1A" w:rsidRDefault="00F51DF3" w:rsidP="00332A16">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минусы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14:paraId="03910B4D" w14:textId="2314B84A" w:rsidR="00F51DF3" w:rsidRPr="00974C1A" w:rsidRDefault="00F51DF3" w:rsidP="00332A16">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4CD1501B" w14:textId="77777777" w:rsidR="00F51DF3" w:rsidRPr="00974C1A" w:rsidRDefault="00F51DF3"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14FAED1C" w14:textId="77777777" w:rsidR="00F51DF3" w:rsidRPr="00974C1A" w:rsidRDefault="00F51DF3" w:rsidP="00332A16">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оборот </w:t>
            </w:r>
            <w:proofErr w:type="spellStart"/>
            <w:r w:rsidRPr="00974C1A">
              <w:rPr>
                <w:rFonts w:ascii="Times New Roman" w:eastAsia="OfficinaSansBookC" w:hAnsi="Times New Roman" w:cs="Times New Roman"/>
                <w:sz w:val="24"/>
                <w:szCs w:val="24"/>
              </w:rPr>
              <w:t>there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is</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are</w:t>
            </w:r>
            <w:proofErr w:type="spellEnd"/>
            <w:r w:rsidRPr="00974C1A">
              <w:rPr>
                <w:rFonts w:ascii="Times New Roman" w:eastAsia="OfficinaSansBookC" w:hAnsi="Times New Roman" w:cs="Times New Roman"/>
                <w:sz w:val="24"/>
                <w:szCs w:val="24"/>
              </w:rPr>
              <w:t>;</w:t>
            </w:r>
          </w:p>
          <w:p w14:paraId="796701B7" w14:textId="747D1103" w:rsidR="00F51DF3" w:rsidRPr="00974C1A" w:rsidRDefault="00F51DF3" w:rsidP="00332A16">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неопределенные местоимения </w:t>
            </w:r>
            <w:proofErr w:type="spellStart"/>
            <w:r w:rsidRPr="00974C1A">
              <w:rPr>
                <w:rFonts w:ascii="Times New Roman" w:eastAsia="OfficinaSansBookC" w:hAnsi="Times New Roman" w:cs="Times New Roman"/>
                <w:sz w:val="24"/>
                <w:szCs w:val="24"/>
              </w:rPr>
              <w:t>some</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any</w:t>
            </w:r>
            <w:proofErr w:type="spellEnd"/>
            <w:r w:rsidRPr="00974C1A">
              <w:rPr>
                <w:rFonts w:ascii="Times New Roman" w:eastAsia="OfficinaSansBookC" w:hAnsi="Times New Roman" w:cs="Times New Roman"/>
                <w:sz w:val="24"/>
                <w:szCs w:val="24"/>
              </w:rPr>
              <w:t>/n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7FB9D2AC" w14:textId="77777777" w:rsidR="00F51DF3" w:rsidRPr="00974C1A" w:rsidRDefault="00F51DF3" w:rsidP="00332A16">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направления</w:t>
            </w:r>
            <w:r w:rsidRPr="00974C1A">
              <w:rPr>
                <w:rFonts w:ascii="Times New Roman" w:eastAsia="OfficinaSansBookC" w:hAnsi="Times New Roman" w:cs="Times New Roman"/>
                <w:sz w:val="24"/>
                <w:szCs w:val="24"/>
                <w:lang w:val="en-US"/>
              </w:rPr>
              <w:t xml:space="preserve"> (forward, past, opposite, etc.);</w:t>
            </w:r>
          </w:p>
          <w:p w14:paraId="16D400CE" w14:textId="2ED00731" w:rsidR="00F51DF3" w:rsidRPr="00974C1A" w:rsidRDefault="00F51DF3" w:rsidP="00332A16">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модальные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глаголы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этикетных</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формулах</w:t>
            </w:r>
            <w:r w:rsidRPr="00974C1A">
              <w:rPr>
                <w:rFonts w:ascii="Times New Roman" w:eastAsia="OfficinaSansBookC" w:hAnsi="Times New Roman" w:cs="Times New Roman"/>
                <w:sz w:val="24"/>
                <w:szCs w:val="24"/>
                <w:lang w:val="en-US"/>
              </w:rPr>
              <w:t xml:space="preserve"> (Can/may I help </w:t>
            </w:r>
            <w:proofErr w:type="gramStart"/>
            <w:r w:rsidRPr="00974C1A">
              <w:rPr>
                <w:rFonts w:ascii="Times New Roman" w:eastAsia="OfficinaSansBookC" w:hAnsi="Times New Roman" w:cs="Times New Roman"/>
                <w:sz w:val="24"/>
                <w:szCs w:val="24"/>
                <w:lang w:val="en-US"/>
              </w:rPr>
              <w:t>you?,</w:t>
            </w:r>
            <w:proofErr w:type="gramEnd"/>
            <w:r w:rsidRPr="00974C1A">
              <w:rPr>
                <w:rFonts w:ascii="Times New Roman" w:eastAsia="OfficinaSansBookC" w:hAnsi="Times New Roman" w:cs="Times New Roman"/>
                <w:sz w:val="24"/>
                <w:szCs w:val="24"/>
                <w:lang w:val="en-US"/>
              </w:rPr>
              <w:t xml:space="preserve"> Should you have any questions ___, Should you need any further information ___, etc.);</w:t>
            </w:r>
          </w:p>
          <w:p w14:paraId="5E2F9D1A" w14:textId="77777777" w:rsidR="00F51DF3" w:rsidRPr="00974C1A" w:rsidRDefault="00F51DF3" w:rsidP="00332A16">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14:paraId="25F94CC0" w14:textId="67730E02" w:rsidR="00F51DF3" w:rsidRPr="00974C1A" w:rsidRDefault="00F51DF3" w:rsidP="00332A16">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w:t>
            </w:r>
            <w:proofErr w:type="spellStart"/>
            <w:r w:rsidRPr="00974C1A">
              <w:rPr>
                <w:rFonts w:ascii="Times New Roman" w:eastAsia="OfficinaSansBookC" w:hAnsi="Times New Roman" w:cs="Times New Roman"/>
                <w:sz w:val="24"/>
                <w:szCs w:val="24"/>
              </w:rPr>
              <w:t>Could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you</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please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Would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you</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like</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Shall</w:t>
            </w:r>
            <w:proofErr w:type="spellEnd"/>
            <w:r w:rsidRPr="00974C1A">
              <w:rPr>
                <w:rFonts w:ascii="Times New Roman" w:eastAsia="OfficinaSansBookC" w:hAnsi="Times New Roman" w:cs="Times New Roman"/>
                <w:sz w:val="24"/>
                <w:szCs w:val="24"/>
              </w:rPr>
              <w:t xml:space="preserve"> I__</w:t>
            </w:r>
            <w:proofErr w:type="gramStart"/>
            <w:r w:rsidRPr="00974C1A">
              <w:rPr>
                <w:rFonts w:ascii="Times New Roman" w:eastAsia="OfficinaSansBookC" w:hAnsi="Times New Roman" w:cs="Times New Roman"/>
                <w:sz w:val="24"/>
                <w:szCs w:val="24"/>
              </w:rPr>
              <w:t>_?,</w:t>
            </w:r>
            <w:proofErr w:type="gramEnd"/>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297F0DF2" w14:textId="51B4F3C9" w:rsidR="00F51DF3" w:rsidRPr="00974C1A" w:rsidRDefault="00F51DF3" w:rsidP="00332A16">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933" w:type="dxa"/>
            <w:vMerge/>
          </w:tcPr>
          <w:p w14:paraId="63DEF7F0" w14:textId="28A769EC"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55821725"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45B69EBC" w14:textId="77777777" w:rsidTr="00F51DF3">
        <w:trPr>
          <w:trHeight w:val="20"/>
        </w:trPr>
        <w:tc>
          <w:tcPr>
            <w:tcW w:w="2208" w:type="dxa"/>
            <w:vMerge/>
          </w:tcPr>
          <w:p w14:paraId="0495684E"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72CF22F8" w14:textId="77777777"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933" w:type="dxa"/>
            <w:vMerge/>
          </w:tcPr>
          <w:p w14:paraId="0BCD281D" w14:textId="1B659221"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5991B416"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74CAA10E" w14:textId="77777777" w:rsidTr="00F51DF3">
        <w:trPr>
          <w:trHeight w:val="240"/>
        </w:trPr>
        <w:tc>
          <w:tcPr>
            <w:tcW w:w="2208" w:type="dxa"/>
            <w:vMerge/>
          </w:tcPr>
          <w:p w14:paraId="09F47DF9"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783E97A8" w14:textId="3076B704" w:rsidR="00F51DF3" w:rsidRPr="00974C1A" w:rsidRDefault="00F51DF3" w:rsidP="00332A16">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p w14:paraId="523A408B" w14:textId="406B64AC" w:rsidR="00F51DF3" w:rsidRPr="007F0691" w:rsidRDefault="00F51DF3" w:rsidP="00585244">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7F0691">
              <w:rPr>
                <w:rFonts w:ascii="Times New Roman" w:eastAsia="OfficinaSansBookC" w:hAnsi="Times New Roman"/>
                <w:sz w:val="24"/>
                <w:szCs w:val="24"/>
              </w:rPr>
              <w:t xml:space="preserve">Как спросить и указать </w:t>
            </w:r>
            <w:proofErr w:type="spellStart"/>
            <w:proofErr w:type="gramStart"/>
            <w:r w:rsidRPr="007F0691">
              <w:rPr>
                <w:rFonts w:ascii="Times New Roman" w:eastAsia="OfficinaSansBookC" w:hAnsi="Times New Roman"/>
                <w:sz w:val="24"/>
                <w:szCs w:val="24"/>
              </w:rPr>
              <w:t>дорогу.Описание</w:t>
            </w:r>
            <w:proofErr w:type="spellEnd"/>
            <w:proofErr w:type="gramEnd"/>
            <w:r w:rsidRPr="007F0691">
              <w:rPr>
                <w:rFonts w:ascii="Times New Roman" w:eastAsia="OfficinaSansBookC" w:hAnsi="Times New Roman"/>
                <w:sz w:val="24"/>
                <w:szCs w:val="24"/>
              </w:rPr>
              <w:t xml:space="preserve"> здания. Интерьер.</w:t>
            </w:r>
          </w:p>
          <w:p w14:paraId="45EFB8E2" w14:textId="7301FF7C" w:rsidR="00F51DF3" w:rsidRPr="00974C1A" w:rsidRDefault="00F51DF3" w:rsidP="007F0691">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Как провести время в городе/сельской </w:t>
            </w:r>
            <w:proofErr w:type="spellStart"/>
            <w:proofErr w:type="gramStart"/>
            <w:r w:rsidRPr="00974C1A">
              <w:rPr>
                <w:rFonts w:ascii="Times New Roman" w:eastAsia="OfficinaSansBookC" w:hAnsi="Times New Roman"/>
                <w:sz w:val="24"/>
                <w:szCs w:val="24"/>
              </w:rPr>
              <w:t>местности.Моя</w:t>
            </w:r>
            <w:proofErr w:type="spellEnd"/>
            <w:proofErr w:type="gramEnd"/>
            <w:r w:rsidRPr="00974C1A">
              <w:rPr>
                <w:rFonts w:ascii="Times New Roman" w:eastAsia="OfficinaSansBookC" w:hAnsi="Times New Roman"/>
                <w:sz w:val="24"/>
                <w:szCs w:val="24"/>
              </w:rPr>
              <w:t xml:space="preserve"> улица, описание инфраструктуры</w:t>
            </w:r>
          </w:p>
        </w:tc>
        <w:tc>
          <w:tcPr>
            <w:tcW w:w="933" w:type="dxa"/>
            <w:vMerge/>
          </w:tcPr>
          <w:p w14:paraId="0A5E0BDE"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14073D62"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5421F7E3" w14:textId="77777777" w:rsidTr="00F51DF3">
        <w:trPr>
          <w:trHeight w:val="20"/>
        </w:trPr>
        <w:tc>
          <w:tcPr>
            <w:tcW w:w="2208" w:type="dxa"/>
            <w:vMerge w:val="restart"/>
            <w:shd w:val="clear" w:color="auto" w:fill="auto"/>
          </w:tcPr>
          <w:p w14:paraId="57B98ACB" w14:textId="342F541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22" w:name="_Hlk225500678"/>
            <w:r w:rsidRPr="00974C1A">
              <w:rPr>
                <w:rFonts w:ascii="Times New Roman" w:hAnsi="Times New Roman" w:cs="Times New Roman"/>
                <w:b/>
                <w:bCs/>
                <w:sz w:val="24"/>
                <w:szCs w:val="24"/>
              </w:rPr>
              <w:t xml:space="preserve"> Покупки: одежда, обувь </w:t>
            </w:r>
            <w:r w:rsidRPr="00974C1A">
              <w:rPr>
                <w:rFonts w:ascii="Times New Roman" w:hAnsi="Times New Roman" w:cs="Times New Roman"/>
                <w:b/>
                <w:bCs/>
                <w:sz w:val="24"/>
                <w:szCs w:val="24"/>
              </w:rPr>
              <w:br/>
              <w:t>и продукты питания</w:t>
            </w:r>
            <w:bookmarkEnd w:id="22"/>
          </w:p>
        </w:tc>
        <w:tc>
          <w:tcPr>
            <w:tcW w:w="8067" w:type="dxa"/>
            <w:shd w:val="clear" w:color="auto" w:fill="auto"/>
          </w:tcPr>
          <w:p w14:paraId="040E60EC" w14:textId="77777777"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933" w:type="dxa"/>
            <w:vMerge w:val="restart"/>
          </w:tcPr>
          <w:p w14:paraId="3D687691" w14:textId="77777777" w:rsidR="00F51DF3"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p w14:paraId="78D6831B"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1A698C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AB3FF48"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E1632E5"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49A99C5"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A7C30C1"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9CF695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65EE220"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5AAA017"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65CB76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9B72164"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35FEC41"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613C2C07"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A9BBD88" w14:textId="45641A6C"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2C568CE8" w14:textId="0F687ACC"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63BA7C5" w14:textId="7BDBA80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42994627" w14:textId="669EEF9B"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33F2EA07" w14:textId="63C2C8AB" w:rsidR="007F0691" w:rsidRPr="00974C1A"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795" w:type="dxa"/>
            <w:vMerge w:val="restart"/>
            <w:shd w:val="clear" w:color="auto" w:fill="auto"/>
          </w:tcPr>
          <w:p w14:paraId="080CCF62"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E7C8F7B"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3B995A52"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052AC05A"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3FF743B3" w14:textId="77777777" w:rsidTr="00F51DF3">
        <w:trPr>
          <w:trHeight w:val="20"/>
        </w:trPr>
        <w:tc>
          <w:tcPr>
            <w:tcW w:w="2208" w:type="dxa"/>
            <w:vMerge/>
          </w:tcPr>
          <w:p w14:paraId="362FAC56"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46F219B7" w14:textId="77777777" w:rsidR="00F51DF3" w:rsidRPr="00974C1A" w:rsidRDefault="00F51DF3"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50D16775" w14:textId="77777777" w:rsidR="00F51DF3" w:rsidRPr="00974C1A" w:rsidRDefault="00F51DF3" w:rsidP="00332A16">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магазинов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отделы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магазине</w:t>
            </w:r>
            <w:r w:rsidRPr="00974C1A">
              <w:rPr>
                <w:rFonts w:ascii="Times New Roman" w:eastAsia="OfficinaSansBookC" w:hAnsi="Times New Roman" w:cs="Times New Roman"/>
                <w:sz w:val="24"/>
                <w:szCs w:val="24"/>
                <w:lang w:val="en-US"/>
              </w:rPr>
              <w:t xml:space="preserve"> (shopping mall, department store, dairy produce, etc.);</w:t>
            </w:r>
          </w:p>
          <w:p w14:paraId="0C7AD583" w14:textId="77777777" w:rsidR="00F51DF3" w:rsidRPr="00974C1A" w:rsidRDefault="00F51DF3" w:rsidP="00332A16">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405FC849" w14:textId="0AF73D06" w:rsidR="00F51DF3" w:rsidRPr="00974C1A" w:rsidRDefault="00F51DF3" w:rsidP="00332A16">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5F5DCC8B" w14:textId="215E8DDA" w:rsidR="00F51DF3" w:rsidRPr="00974C1A" w:rsidRDefault="00F51DF3" w:rsidP="00332A16">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Интернете</w:t>
            </w:r>
            <w:r w:rsidRPr="00974C1A">
              <w:rPr>
                <w:rFonts w:ascii="Times New Roman" w:eastAsia="OfficinaSansBookC" w:hAnsi="Times New Roman" w:cs="Times New Roman"/>
                <w:sz w:val="24"/>
                <w:szCs w:val="24"/>
                <w:lang w:val="en-US"/>
              </w:rPr>
              <w:t xml:space="preserve"> (delivery, order, size, add to basket, pay, try on, etc.).</w:t>
            </w:r>
          </w:p>
          <w:p w14:paraId="2C7CD50D" w14:textId="77777777" w:rsidR="00F51DF3" w:rsidRPr="00974C1A" w:rsidRDefault="00F51DF3"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C06246C" w14:textId="77777777" w:rsidR="00F51DF3" w:rsidRPr="00974C1A" w:rsidRDefault="00F51DF3" w:rsidP="00332A16">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22B00EC4" w14:textId="5557D4D1" w:rsidR="00F51DF3" w:rsidRPr="00974C1A" w:rsidRDefault="00F51DF3" w:rsidP="00332A16">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существительными</w:t>
            </w:r>
            <w:r w:rsidRPr="00974C1A">
              <w:rPr>
                <w:rFonts w:ascii="Times New Roman" w:eastAsia="OfficinaSansBookC" w:hAnsi="Times New Roman" w:cs="Times New Roman"/>
                <w:sz w:val="24"/>
                <w:szCs w:val="24"/>
                <w:lang w:val="en-US"/>
              </w:rPr>
              <w:t>;</w:t>
            </w:r>
          </w:p>
          <w:p w14:paraId="57332C46" w14:textId="77777777" w:rsidR="00F51DF3" w:rsidRPr="00974C1A" w:rsidRDefault="00F51DF3" w:rsidP="00332A16">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55145DDA" w14:textId="2FA1BFA7" w:rsidR="00F51DF3" w:rsidRPr="00974C1A" w:rsidRDefault="00F51DF3" w:rsidP="00332A16">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933" w:type="dxa"/>
            <w:vMerge/>
          </w:tcPr>
          <w:p w14:paraId="35D90880" w14:textId="239CB631"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76F56A2D"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3CE814FB" w14:textId="77777777" w:rsidTr="00F51DF3">
        <w:trPr>
          <w:trHeight w:val="20"/>
        </w:trPr>
        <w:tc>
          <w:tcPr>
            <w:tcW w:w="2208" w:type="dxa"/>
            <w:vMerge/>
          </w:tcPr>
          <w:p w14:paraId="0BECED8B"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1B6193DD" w14:textId="77777777"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933" w:type="dxa"/>
            <w:vMerge/>
          </w:tcPr>
          <w:p w14:paraId="2D7636BB" w14:textId="60EF3261"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7DF86282"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790CAEA0" w14:textId="77777777" w:rsidTr="007F0691">
        <w:trPr>
          <w:trHeight w:val="1395"/>
        </w:trPr>
        <w:tc>
          <w:tcPr>
            <w:tcW w:w="2208" w:type="dxa"/>
            <w:vMerge/>
          </w:tcPr>
          <w:p w14:paraId="2E79AF7C"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7C45906D" w14:textId="7AD5A349" w:rsidR="00F51DF3" w:rsidRPr="007F0691" w:rsidRDefault="00F51DF3" w:rsidP="00706738">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7F0691">
              <w:rPr>
                <w:rFonts w:ascii="Times New Roman" w:eastAsia="OfficinaSansBookC" w:hAnsi="Times New Roman"/>
                <w:sz w:val="24"/>
                <w:szCs w:val="24"/>
              </w:rPr>
              <w:t>Виды магазинов. Ассортимент товаров. Совершение покупок в продуктовом магазине.</w:t>
            </w:r>
          </w:p>
          <w:p w14:paraId="47999BDE" w14:textId="1B20E43F" w:rsidR="00F51DF3" w:rsidRPr="00974C1A" w:rsidRDefault="00F51DF3" w:rsidP="00332A16">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магазине одежды/обуви.</w:t>
            </w:r>
          </w:p>
          <w:p w14:paraId="5FF641F7" w14:textId="633B93E7" w:rsidR="00F51DF3" w:rsidRPr="00974C1A" w:rsidRDefault="00F51DF3" w:rsidP="00332A16">
            <w:pPr>
              <w:pStyle w:val="a9"/>
              <w:numPr>
                <w:ilvl w:val="0"/>
                <w:numId w:val="26"/>
              </w:numPr>
              <w:tabs>
                <w:tab w:val="left" w:pos="28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Совершение покупок в Интернет-магазине</w:t>
            </w:r>
          </w:p>
        </w:tc>
        <w:tc>
          <w:tcPr>
            <w:tcW w:w="933" w:type="dxa"/>
            <w:vMerge/>
          </w:tcPr>
          <w:p w14:paraId="4C44A12B"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0C356FBF"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7EE3EFAB" w14:textId="77777777" w:rsidTr="00F51DF3">
        <w:trPr>
          <w:trHeight w:val="20"/>
        </w:trPr>
        <w:tc>
          <w:tcPr>
            <w:tcW w:w="2208" w:type="dxa"/>
            <w:vMerge w:val="restart"/>
            <w:shd w:val="clear" w:color="auto" w:fill="auto"/>
          </w:tcPr>
          <w:p w14:paraId="1FDA1DD1" w14:textId="02749AC5"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23" w:name="_Hlk22550088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о здоровье: сбалансированное питание. Спорт. Посещение врача</w:t>
            </w:r>
            <w:bookmarkEnd w:id="23"/>
          </w:p>
        </w:tc>
        <w:tc>
          <w:tcPr>
            <w:tcW w:w="8067" w:type="dxa"/>
            <w:shd w:val="clear" w:color="auto" w:fill="auto"/>
          </w:tcPr>
          <w:p w14:paraId="0DB695D3" w14:textId="77777777"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lastRenderedPageBreak/>
              <w:t>Содержание учебного материала</w:t>
            </w:r>
          </w:p>
        </w:tc>
        <w:tc>
          <w:tcPr>
            <w:tcW w:w="933" w:type="dxa"/>
            <w:vMerge w:val="restart"/>
          </w:tcPr>
          <w:p w14:paraId="0E1D1A90" w14:textId="45F6F1B4" w:rsidR="00F51DF3" w:rsidRDefault="00A95E6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p w14:paraId="2DA3701E" w14:textId="7210EDB0"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E7B5B06" w14:textId="2D5F9FD1"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882D5F7" w14:textId="5E5731AE"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219CEF4" w14:textId="43255250"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9D3A194" w14:textId="16EA6E6E"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A9B2643" w14:textId="6D17A9EF"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FDF2E9C" w14:textId="700BE904"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3F73033" w14:textId="0D00BDD1"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07EB19F" w14:textId="4771118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7BA501E" w14:textId="21A07434"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396B88C" w14:textId="68329B8A"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885DE50"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6C3AE9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49C1AC7"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127E3A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91AC37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90918B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75C77F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D9B1CC7"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4087F1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F16E6E8"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5642C6A"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7B29843" w14:textId="42AE9375"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540FF501" w14:textId="3E5BB4AA"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72D69B4C"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0CE4811" w14:textId="5F2EAA55"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2D6C66B0"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0548732" w14:textId="4917E6A9" w:rsidR="007F0691" w:rsidRPr="00A95E60"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795" w:type="dxa"/>
            <w:vMerge w:val="restart"/>
            <w:shd w:val="clear" w:color="auto" w:fill="auto"/>
          </w:tcPr>
          <w:p w14:paraId="486059EC"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01</w:t>
            </w:r>
          </w:p>
          <w:p w14:paraId="33667FB0"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7E3D4B51"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07F4E1A"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77295B43" w14:textId="77777777" w:rsidTr="00F51DF3">
        <w:trPr>
          <w:trHeight w:val="20"/>
        </w:trPr>
        <w:tc>
          <w:tcPr>
            <w:tcW w:w="2208" w:type="dxa"/>
            <w:vMerge/>
          </w:tcPr>
          <w:p w14:paraId="096E641E"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19967058" w14:textId="77777777" w:rsidR="00F51DF3" w:rsidRPr="00974C1A" w:rsidRDefault="00F51DF3"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B60B127" w14:textId="49ECBE29"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тела</w:t>
            </w:r>
            <w:r w:rsidRPr="00974C1A">
              <w:rPr>
                <w:rFonts w:ascii="Times New Roman" w:eastAsia="OfficinaSansBookC" w:hAnsi="Times New Roman" w:cs="Times New Roman"/>
                <w:sz w:val="24"/>
                <w:szCs w:val="24"/>
                <w:lang w:val="en-US"/>
              </w:rPr>
              <w:t xml:space="preserve"> (neck, back, arm, shoulder, etc.);</w:t>
            </w:r>
          </w:p>
          <w:p w14:paraId="07790AD0" w14:textId="77777777"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правильное питание (</w:t>
            </w:r>
            <w:proofErr w:type="spellStart"/>
            <w:r w:rsidRPr="00974C1A">
              <w:rPr>
                <w:rFonts w:ascii="Times New Roman" w:eastAsia="OfficinaSansBookC" w:hAnsi="Times New Roman" w:cs="Times New Roman"/>
                <w:sz w:val="24"/>
                <w:szCs w:val="24"/>
              </w:rPr>
              <w:t>diet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protein</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49A07D11" w14:textId="77777777"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w:t>
            </w:r>
            <w:proofErr w:type="spellStart"/>
            <w:r w:rsidRPr="00974C1A">
              <w:rPr>
                <w:rFonts w:ascii="Times New Roman" w:eastAsia="OfficinaSansBookC" w:hAnsi="Times New Roman" w:cs="Times New Roman"/>
                <w:sz w:val="24"/>
                <w:szCs w:val="24"/>
              </w:rPr>
              <w:t>football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yoga</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rowing</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2CEAD529" w14:textId="77777777"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болезни</w:t>
            </w:r>
            <w:r w:rsidRPr="00974C1A">
              <w:rPr>
                <w:rFonts w:ascii="Times New Roman" w:eastAsia="OfficinaSansBookC" w:hAnsi="Times New Roman" w:cs="Times New Roman"/>
                <w:sz w:val="24"/>
                <w:szCs w:val="24"/>
                <w:lang w:val="en-US"/>
              </w:rPr>
              <w:t xml:space="preserve"> (running nose, catch a cold, etc.);</w:t>
            </w:r>
          </w:p>
          <w:p w14:paraId="48005385" w14:textId="1A480077"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14:paraId="4F90F60C" w14:textId="03191999"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w:t>
            </w:r>
            <w:proofErr w:type="spellStart"/>
            <w:r w:rsidRPr="00974C1A">
              <w:rPr>
                <w:rFonts w:ascii="Times New Roman" w:eastAsia="OfficinaSansBookC" w:hAnsi="Times New Roman" w:cs="Times New Roman"/>
                <w:sz w:val="24"/>
                <w:szCs w:val="24"/>
              </w:rPr>
              <w:t>boil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mix</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cut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roast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073C174F" w14:textId="4BE962F8"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w:t>
            </w:r>
            <w:proofErr w:type="spellStart"/>
            <w:r w:rsidRPr="00974C1A">
              <w:rPr>
                <w:rFonts w:ascii="Times New Roman" w:eastAsia="OfficinaSansBookC" w:hAnsi="Times New Roman" w:cs="Times New Roman"/>
                <w:sz w:val="24"/>
                <w:szCs w:val="24"/>
              </w:rPr>
              <w:t>one-twelfth</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14:paraId="2756E939" w14:textId="77777777" w:rsidR="00F51DF3" w:rsidRPr="00974C1A" w:rsidRDefault="00F51DF3"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2AA1525F" w14:textId="258C30E4"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14:paraId="00AE0C4E" w14:textId="0E3C61F0"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301AC86E" w14:textId="3D85F620"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0E87F15E" w14:textId="68E794B0"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1043541E" w14:textId="0C6E090F" w:rsidR="00F51DF3" w:rsidRPr="00974C1A" w:rsidRDefault="00F51DF3" w:rsidP="00332A16">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3A5718B4" w14:textId="77777777" w:rsidR="00F51DF3" w:rsidRPr="00974C1A" w:rsidRDefault="00F51DF3" w:rsidP="00332A16">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579F2A71" w14:textId="41BE3DD6" w:rsidR="00F51DF3" w:rsidRPr="00974C1A" w:rsidRDefault="00F51DF3" w:rsidP="00332A16">
            <w:pPr>
              <w:numPr>
                <w:ilvl w:val="0"/>
                <w:numId w:val="6"/>
              </w:numPr>
              <w:tabs>
                <w:tab w:val="left" w:pos="280"/>
              </w:tabs>
              <w:spacing w:after="0" w:line="240" w:lineRule="auto"/>
              <w:ind w:left="0" w:firstLine="0"/>
              <w:jc w:val="both"/>
              <w:rPr>
                <w:rFonts w:ascii="Times New Roman" w:hAnsi="Times New Roman" w:cs="Times New Roman"/>
                <w:bCs/>
                <w:sz w:val="24"/>
                <w:szCs w:val="24"/>
              </w:rPr>
            </w:pPr>
            <w:proofErr w:type="spellStart"/>
            <w:r w:rsidRPr="00974C1A">
              <w:rPr>
                <w:rFonts w:ascii="Times New Roman" w:eastAsia="OfficinaSansBookC" w:hAnsi="Times New Roman" w:cs="Times New Roman"/>
                <w:sz w:val="24"/>
                <w:szCs w:val="24"/>
              </w:rPr>
              <w:t>used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to</w:t>
            </w:r>
            <w:proofErr w:type="spellEnd"/>
            <w:r w:rsidRPr="00974C1A">
              <w:rPr>
                <w:rFonts w:ascii="Times New Roman" w:eastAsia="OfficinaSansBookC" w:hAnsi="Times New Roman" w:cs="Times New Roman"/>
                <w:sz w:val="24"/>
                <w:szCs w:val="24"/>
              </w:rPr>
              <w:t xml:space="preserve"> + </w:t>
            </w:r>
            <w:proofErr w:type="spellStart"/>
            <w:r w:rsidRPr="00974C1A">
              <w:rPr>
                <w:rFonts w:ascii="Times New Roman" w:eastAsia="OfficinaSansBookC" w:hAnsi="Times New Roman" w:cs="Times New Roman"/>
                <w:sz w:val="24"/>
                <w:szCs w:val="24"/>
              </w:rPr>
              <w:t>Infinitive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structure</w:t>
            </w:r>
            <w:proofErr w:type="spellEnd"/>
          </w:p>
        </w:tc>
        <w:tc>
          <w:tcPr>
            <w:tcW w:w="933" w:type="dxa"/>
            <w:vMerge/>
          </w:tcPr>
          <w:p w14:paraId="2AB201B7" w14:textId="3EFA0C86"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04EF9B66"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4461A443" w14:textId="77777777" w:rsidTr="00F51DF3">
        <w:trPr>
          <w:trHeight w:val="20"/>
        </w:trPr>
        <w:tc>
          <w:tcPr>
            <w:tcW w:w="2208" w:type="dxa"/>
            <w:vMerge/>
          </w:tcPr>
          <w:p w14:paraId="089F16EC"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5A3F1FB1" w14:textId="77777777" w:rsidR="00F51DF3" w:rsidRPr="00974C1A" w:rsidRDefault="00F51DF3"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933" w:type="dxa"/>
            <w:vMerge/>
          </w:tcPr>
          <w:p w14:paraId="222E3782" w14:textId="0F3EA270"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6B5F5C37"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30C826DB" w14:textId="77777777" w:rsidTr="00F51DF3">
        <w:trPr>
          <w:trHeight w:val="240"/>
        </w:trPr>
        <w:tc>
          <w:tcPr>
            <w:tcW w:w="2208" w:type="dxa"/>
            <w:vMerge/>
          </w:tcPr>
          <w:p w14:paraId="70E788F6"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04E75636" w14:textId="7D28FC8A" w:rsidR="00F51DF3" w:rsidRPr="00974C1A" w:rsidRDefault="00F51DF3" w:rsidP="00332A16">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Заболевания и их лечение. Медицинские услуги: посещение врача.</w:t>
            </w:r>
          </w:p>
          <w:p w14:paraId="39E3147C" w14:textId="04689FDD" w:rsidR="00F51DF3" w:rsidRPr="007F0691" w:rsidRDefault="00F51DF3" w:rsidP="0007299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7F0691">
              <w:rPr>
                <w:rFonts w:ascii="Times New Roman" w:eastAsia="OfficinaSansBookC" w:hAnsi="Times New Roman"/>
                <w:sz w:val="24"/>
                <w:szCs w:val="24"/>
              </w:rPr>
              <w:t>Занятия физкультурой и спортом. Отказ от вредных привычек. Здоровый образ жизни.</w:t>
            </w:r>
          </w:p>
          <w:p w14:paraId="0B8874E1" w14:textId="6076BB29" w:rsidR="00F51DF3" w:rsidRPr="00974C1A" w:rsidRDefault="00F51DF3" w:rsidP="007F0691">
            <w:pPr>
              <w:pStyle w:val="a9"/>
              <w:numPr>
                <w:ilvl w:val="0"/>
                <w:numId w:val="27"/>
              </w:numPr>
              <w:tabs>
                <w:tab w:val="left" w:pos="280"/>
              </w:tabs>
              <w:spacing w:after="0" w:line="240" w:lineRule="auto"/>
              <w:ind w:left="0" w:firstLine="0"/>
              <w:jc w:val="both"/>
              <w:rPr>
                <w:rFonts w:ascii="Times New Roman" w:hAnsi="Times New Roman"/>
                <w:bCs/>
                <w:sz w:val="24"/>
                <w:szCs w:val="24"/>
              </w:rPr>
            </w:pPr>
            <w:r w:rsidRPr="007F0691">
              <w:rPr>
                <w:rFonts w:ascii="Times New Roman" w:eastAsia="OfficinaSansBookC" w:hAnsi="Times New Roman"/>
                <w:sz w:val="24"/>
                <w:szCs w:val="24"/>
              </w:rPr>
              <w:t>Еда полезная и вредная. Правильное и сбалансированное питание. Выбор продуктов.</w:t>
            </w:r>
            <w:r w:rsidR="007F0691">
              <w:rPr>
                <w:rFonts w:ascii="Times New Roman" w:eastAsia="OfficinaSansBookC" w:hAnsi="Times New Roman"/>
                <w:sz w:val="24"/>
                <w:szCs w:val="24"/>
              </w:rPr>
              <w:t xml:space="preserve"> </w:t>
            </w:r>
            <w:r w:rsidRPr="007F0691">
              <w:rPr>
                <w:rFonts w:ascii="Times New Roman" w:eastAsia="OfficinaSansBookC" w:hAnsi="Times New Roman"/>
                <w:sz w:val="24"/>
                <w:szCs w:val="24"/>
              </w:rPr>
              <w:t>Забота о здоровье.</w:t>
            </w:r>
            <w:r w:rsidR="007F0691">
              <w:rPr>
                <w:rFonts w:ascii="Times New Roman" w:eastAsia="OfficinaSansBookC" w:hAnsi="Times New Roman"/>
                <w:sz w:val="24"/>
                <w:szCs w:val="24"/>
              </w:rPr>
              <w:t xml:space="preserve"> </w:t>
            </w:r>
            <w:r w:rsidRPr="007F0691">
              <w:rPr>
                <w:rFonts w:ascii="Times New Roman" w:eastAsia="OfficinaSansBookC" w:hAnsi="Times New Roman"/>
                <w:sz w:val="24"/>
                <w:szCs w:val="24"/>
              </w:rPr>
              <w:t>Режим труда и отдыха.</w:t>
            </w:r>
            <w:r w:rsidR="007F0691">
              <w:rPr>
                <w:rFonts w:ascii="Times New Roman" w:eastAsia="OfficinaSansBookC" w:hAnsi="Times New Roman"/>
                <w:sz w:val="24"/>
                <w:szCs w:val="24"/>
              </w:rPr>
              <w:t xml:space="preserve"> </w:t>
            </w:r>
            <w:r w:rsidRPr="00974C1A">
              <w:rPr>
                <w:rFonts w:ascii="Times New Roman" w:eastAsia="OfficinaSansBookC" w:hAnsi="Times New Roman"/>
                <w:sz w:val="24"/>
                <w:szCs w:val="24"/>
              </w:rPr>
              <w:t>Борьба со стрессом</w:t>
            </w:r>
          </w:p>
        </w:tc>
        <w:tc>
          <w:tcPr>
            <w:tcW w:w="933" w:type="dxa"/>
            <w:vMerge/>
          </w:tcPr>
          <w:p w14:paraId="3B96444B"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36BAA13B"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6101564D" w14:textId="77777777" w:rsidTr="00F51DF3">
        <w:trPr>
          <w:trHeight w:val="20"/>
        </w:trPr>
        <w:tc>
          <w:tcPr>
            <w:tcW w:w="2208" w:type="dxa"/>
            <w:vMerge w:val="restart"/>
            <w:shd w:val="clear" w:color="auto" w:fill="auto"/>
          </w:tcPr>
          <w:p w14:paraId="3B25C7AE" w14:textId="61F99E89"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24" w:name="_Hlk225501071"/>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Туризм. Виды активного отдыха</w:t>
            </w:r>
            <w:bookmarkEnd w:id="24"/>
            <w:r w:rsidRPr="00974C1A">
              <w:rPr>
                <w:rFonts w:ascii="Times New Roman" w:eastAsia="OfficinaSansBookC" w:hAnsi="Times New Roman" w:cs="Times New Roman"/>
                <w:b/>
                <w:sz w:val="24"/>
                <w:szCs w:val="24"/>
              </w:rPr>
              <w:t>. Страны изучаемого языка</w:t>
            </w:r>
          </w:p>
        </w:tc>
        <w:tc>
          <w:tcPr>
            <w:tcW w:w="8067" w:type="dxa"/>
            <w:shd w:val="clear" w:color="auto" w:fill="auto"/>
          </w:tcPr>
          <w:p w14:paraId="336A3A60"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933" w:type="dxa"/>
            <w:vMerge w:val="restart"/>
          </w:tcPr>
          <w:p w14:paraId="15CEE162" w14:textId="77777777" w:rsidR="00F51DF3"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p w14:paraId="42C9E83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5ED2BDD"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0E9AB0D"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EFFC1D4"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B0F783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9D6812E"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6DC4E5D"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CAEBBF9"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77FD948"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52C826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010C96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46606F2"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836AD14"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3CE2100"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E0F8CA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66D1C03"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4792196"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00AF329"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6ECB8311"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1C7FAC7"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5538A4D4"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15CE77C" w14:textId="77777777"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6D0FAAB7"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48F5EA8" w14:textId="4B2F34F6" w:rsidR="007F0691"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41588948" w14:textId="6D7BE1B9" w:rsidR="00743380" w:rsidRPr="00974C1A"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795" w:type="dxa"/>
            <w:vMerge w:val="restart"/>
            <w:shd w:val="clear" w:color="auto" w:fill="auto"/>
          </w:tcPr>
          <w:p w14:paraId="0CD5FAB2"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01</w:t>
            </w:r>
          </w:p>
          <w:p w14:paraId="07FF3225"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43360C0"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2137F24"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73A458D4" w14:textId="77777777" w:rsidTr="00F51DF3">
        <w:trPr>
          <w:trHeight w:val="20"/>
        </w:trPr>
        <w:tc>
          <w:tcPr>
            <w:tcW w:w="2208" w:type="dxa"/>
            <w:vMerge/>
          </w:tcPr>
          <w:p w14:paraId="0B58BA18"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5D489C5B" w14:textId="77777777" w:rsidR="00F51DF3" w:rsidRPr="00974C1A" w:rsidRDefault="00F51DF3" w:rsidP="00191FF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5A32B72" w14:textId="77777777" w:rsidR="00F51DF3" w:rsidRPr="00974C1A" w:rsidRDefault="00F51DF3" w:rsidP="00332A16">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путешествий</w:t>
            </w:r>
            <w:r w:rsidRPr="00974C1A">
              <w:rPr>
                <w:rFonts w:ascii="Times New Roman" w:eastAsia="OfficinaSansBookC" w:hAnsi="Times New Roman" w:cs="Times New Roman"/>
                <w:sz w:val="24"/>
                <w:szCs w:val="24"/>
                <w:lang w:val="en-US"/>
              </w:rPr>
              <w:t xml:space="preserve"> (travelling by plane, by train, etc.);</w:t>
            </w:r>
          </w:p>
          <w:p w14:paraId="1FC68CD5" w14:textId="63B176D9" w:rsidR="00F51DF3" w:rsidRPr="00974C1A" w:rsidRDefault="00F51DF3" w:rsidP="00332A16">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транспорта</w:t>
            </w:r>
            <w:r w:rsidRPr="00974C1A">
              <w:rPr>
                <w:rFonts w:ascii="Times New Roman" w:eastAsia="OfficinaSansBookC" w:hAnsi="Times New Roman" w:cs="Times New Roman"/>
                <w:sz w:val="24"/>
                <w:szCs w:val="24"/>
                <w:lang w:val="en-US"/>
              </w:rPr>
              <w:t xml:space="preserve"> (bus, car, plane, etc.);</w:t>
            </w:r>
          </w:p>
          <w:p w14:paraId="08AAB42F" w14:textId="77777777" w:rsidR="00F51DF3" w:rsidRPr="00974C1A" w:rsidRDefault="00F51DF3" w:rsidP="00332A16">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14:paraId="17CF148B" w14:textId="78D406B5" w:rsidR="00F51DF3" w:rsidRPr="00974C1A" w:rsidRDefault="00F51DF3" w:rsidP="00332A16">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стран</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изучаемого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(have a look around, get lost, explore, sights, sightseeing, Tower Bridge, Big Ben, Buckingham Palace, etc.);</w:t>
            </w:r>
          </w:p>
          <w:p w14:paraId="7E53C513" w14:textId="77777777" w:rsidR="00F51DF3" w:rsidRPr="00974C1A" w:rsidRDefault="00F51DF3" w:rsidP="00332A16">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погода</w:t>
            </w:r>
            <w:r w:rsidRPr="00974C1A">
              <w:rPr>
                <w:rFonts w:ascii="Times New Roman" w:eastAsia="OfficinaSansBookC" w:hAnsi="Times New Roman" w:cs="Times New Roman"/>
                <w:sz w:val="24"/>
                <w:szCs w:val="24"/>
                <w:lang w:val="en-US"/>
              </w:rPr>
              <w:t xml:space="preserve"> (cold, wet, windy, sunny);</w:t>
            </w:r>
          </w:p>
          <w:p w14:paraId="6EBC6D06" w14:textId="77777777" w:rsidR="00F51DF3" w:rsidRPr="00974C1A" w:rsidRDefault="00F51DF3" w:rsidP="00332A16">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гостинице</w:t>
            </w:r>
            <w:r w:rsidRPr="00974C1A">
              <w:rPr>
                <w:rFonts w:ascii="Times New Roman" w:eastAsia="OfficinaSansBookC" w:hAnsi="Times New Roman" w:cs="Times New Roman"/>
                <w:sz w:val="24"/>
                <w:szCs w:val="24"/>
                <w:lang w:val="en-US"/>
              </w:rPr>
              <w:t xml:space="preserve"> (to book, to check in, to check out, reception, etc.);</w:t>
            </w:r>
          </w:p>
          <w:p w14:paraId="4DAF7A96" w14:textId="12EC122A" w:rsidR="00F51DF3" w:rsidRPr="00974C1A" w:rsidRDefault="00F51DF3" w:rsidP="00332A16">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онлайн</w:t>
            </w:r>
            <w:r w:rsidRPr="00974C1A">
              <w:rPr>
                <w:rFonts w:ascii="Times New Roman" w:eastAsia="OfficinaSansBookC" w:hAnsi="Times New Roman" w:cs="Times New Roman"/>
                <w:sz w:val="24"/>
                <w:szCs w:val="24"/>
                <w:lang w:val="en-US"/>
              </w:rPr>
              <w:t xml:space="preserve"> (book online, accommodation, package holiday, etc.);</w:t>
            </w:r>
          </w:p>
          <w:p w14:paraId="2A2945AA" w14:textId="113B83B4" w:rsidR="00F51DF3" w:rsidRPr="00974C1A" w:rsidRDefault="00F51DF3" w:rsidP="00332A16">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иностранного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путешествиях</w:t>
            </w:r>
            <w:r w:rsidRPr="00974C1A">
              <w:rPr>
                <w:rFonts w:ascii="Times New Roman" w:eastAsia="OfficinaSansBookC" w:hAnsi="Times New Roman" w:cs="Times New Roman"/>
                <w:sz w:val="24"/>
                <w:szCs w:val="24"/>
                <w:lang w:val="en-US"/>
              </w:rPr>
              <w:t xml:space="preserve"> (first/second language, English, Russia, Chinese, etc.).</w:t>
            </w:r>
          </w:p>
          <w:p w14:paraId="1F1587BF" w14:textId="77777777" w:rsidR="00F51DF3" w:rsidRPr="00974C1A" w:rsidRDefault="00F51DF3" w:rsidP="00191FF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18055EFD" w14:textId="77777777" w:rsidR="00F51DF3" w:rsidRPr="00974C1A" w:rsidRDefault="00F51DF3" w:rsidP="00332A16">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14:paraId="2119D705" w14:textId="77777777" w:rsidR="00F51DF3" w:rsidRPr="00974C1A" w:rsidRDefault="00F51DF3" w:rsidP="00332A16">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22B6FDE1" w14:textId="701D77B5" w:rsidR="00F51DF3" w:rsidRPr="00974C1A" w:rsidRDefault="00F51DF3" w:rsidP="00332A16">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6136681B" w14:textId="77777777" w:rsidR="00F51DF3" w:rsidRPr="00974C1A" w:rsidRDefault="00F51DF3" w:rsidP="00332A16">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5BED7144" w14:textId="3BECF2DB" w:rsidR="00F51DF3" w:rsidRPr="00974C1A" w:rsidRDefault="00F51DF3" w:rsidP="00332A16">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933" w:type="dxa"/>
            <w:vMerge/>
          </w:tcPr>
          <w:p w14:paraId="579570F4" w14:textId="3F0AFD50"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293865C1"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54AEACCD" w14:textId="77777777" w:rsidTr="00F51DF3">
        <w:trPr>
          <w:trHeight w:val="20"/>
        </w:trPr>
        <w:tc>
          <w:tcPr>
            <w:tcW w:w="2208" w:type="dxa"/>
            <w:vMerge/>
          </w:tcPr>
          <w:p w14:paraId="02F0B44E"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6741CE67"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933" w:type="dxa"/>
            <w:vMerge/>
          </w:tcPr>
          <w:p w14:paraId="7CDBCF6F" w14:textId="258DBB03"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05637C92"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64EC9AAB" w14:textId="77777777" w:rsidTr="00F51DF3">
        <w:trPr>
          <w:trHeight w:val="240"/>
        </w:trPr>
        <w:tc>
          <w:tcPr>
            <w:tcW w:w="2208" w:type="dxa"/>
            <w:vMerge/>
          </w:tcPr>
          <w:p w14:paraId="4C28246A"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0ECD2EE1" w14:textId="06700940" w:rsidR="00F51DF3" w:rsidRPr="007F0691" w:rsidRDefault="00F51DF3" w:rsidP="00DD23C1">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7F0691">
              <w:rPr>
                <w:rFonts w:ascii="Times New Roman" w:eastAsia="OfficinaSansBookC" w:hAnsi="Times New Roman"/>
                <w:sz w:val="24"/>
                <w:szCs w:val="24"/>
              </w:rPr>
              <w:t>Почему и как люди путешествуют?</w:t>
            </w:r>
            <w:r w:rsidR="007F0691">
              <w:rPr>
                <w:rFonts w:ascii="Times New Roman" w:eastAsia="OfficinaSansBookC" w:hAnsi="Times New Roman"/>
                <w:sz w:val="24"/>
                <w:szCs w:val="24"/>
              </w:rPr>
              <w:t xml:space="preserve"> </w:t>
            </w:r>
            <w:r w:rsidRPr="007F0691">
              <w:rPr>
                <w:rFonts w:ascii="Times New Roman" w:eastAsia="OfficinaSansBookC" w:hAnsi="Times New Roman"/>
                <w:sz w:val="24"/>
                <w:szCs w:val="24"/>
              </w:rPr>
              <w:t>Путешествие на поезде и на самолете. Бронирование онлайн.</w:t>
            </w:r>
          </w:p>
          <w:p w14:paraId="79C87DE7" w14:textId="2618940C" w:rsidR="00F51DF3" w:rsidRPr="007F0691" w:rsidRDefault="00F51DF3" w:rsidP="006F3420">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7F0691">
              <w:rPr>
                <w:rFonts w:ascii="Times New Roman" w:eastAsia="OfficinaSansBookC" w:hAnsi="Times New Roman"/>
                <w:sz w:val="24"/>
                <w:szCs w:val="24"/>
              </w:rPr>
              <w:t>Виды активного отдыха.</w:t>
            </w:r>
            <w:r w:rsidR="007F0691">
              <w:rPr>
                <w:rFonts w:ascii="Times New Roman" w:eastAsia="OfficinaSansBookC" w:hAnsi="Times New Roman"/>
                <w:sz w:val="24"/>
                <w:szCs w:val="24"/>
              </w:rPr>
              <w:t xml:space="preserve"> </w:t>
            </w:r>
            <w:r w:rsidRPr="007F0691">
              <w:rPr>
                <w:rFonts w:ascii="Times New Roman" w:eastAsia="OfficinaSansBookC" w:hAnsi="Times New Roman"/>
                <w:sz w:val="24"/>
                <w:szCs w:val="24"/>
              </w:rPr>
              <w:t>Страны и достопримечательности, в т.ч. страны изучаемого языка.</w:t>
            </w:r>
          </w:p>
          <w:p w14:paraId="412B0E9E" w14:textId="72AED022" w:rsidR="00F51DF3" w:rsidRPr="00974C1A" w:rsidRDefault="00F51DF3" w:rsidP="00332A16">
            <w:pPr>
              <w:pStyle w:val="a9"/>
              <w:numPr>
                <w:ilvl w:val="0"/>
                <w:numId w:val="28"/>
              </w:numPr>
              <w:tabs>
                <w:tab w:val="left" w:pos="28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Проживание в гостинице</w:t>
            </w:r>
          </w:p>
        </w:tc>
        <w:tc>
          <w:tcPr>
            <w:tcW w:w="933" w:type="dxa"/>
            <w:vMerge/>
          </w:tcPr>
          <w:p w14:paraId="1C426ED4"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49413073"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317EFF26" w14:textId="77777777" w:rsidTr="00F51DF3">
        <w:trPr>
          <w:trHeight w:val="20"/>
        </w:trPr>
        <w:tc>
          <w:tcPr>
            <w:tcW w:w="2208" w:type="dxa"/>
            <w:vMerge w:val="restart"/>
            <w:shd w:val="clear" w:color="auto" w:fill="auto"/>
          </w:tcPr>
          <w:p w14:paraId="37B73A6D" w14:textId="050B094D"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1.8 </w:t>
            </w:r>
            <w:r w:rsidRPr="00974C1A">
              <w:rPr>
                <w:rFonts w:ascii="Times New Roman" w:eastAsia="OfficinaSansBookC" w:hAnsi="Times New Roman" w:cs="Times New Roman"/>
                <w:b/>
                <w:sz w:val="24"/>
                <w:szCs w:val="24"/>
              </w:rPr>
              <w:t>Россия</w:t>
            </w:r>
          </w:p>
        </w:tc>
        <w:tc>
          <w:tcPr>
            <w:tcW w:w="8067" w:type="dxa"/>
            <w:shd w:val="clear" w:color="auto" w:fill="auto"/>
          </w:tcPr>
          <w:p w14:paraId="0B494569"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933" w:type="dxa"/>
            <w:vMerge w:val="restart"/>
          </w:tcPr>
          <w:p w14:paraId="7D2629ED" w14:textId="77777777" w:rsidR="00F51DF3"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10</w:t>
            </w:r>
          </w:p>
          <w:p w14:paraId="34F8E73E"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6B6577C3"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E6FA910"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DB720A5"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233BB08"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03AFF4E"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C892B2F"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05E429F"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56DECD0"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DF88569"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8393CF8"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62331CE"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F5B7B3A"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EAA912A"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41FEC90D"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6EFE81B3"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p>
          <w:p w14:paraId="14F89082" w14:textId="34C2A1FF" w:rsidR="00743380" w:rsidRPr="00974C1A"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795" w:type="dxa"/>
            <w:vMerge w:val="restart"/>
            <w:shd w:val="clear" w:color="auto" w:fill="auto"/>
          </w:tcPr>
          <w:p w14:paraId="15C361B2"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01</w:t>
            </w:r>
          </w:p>
          <w:p w14:paraId="0387A3BD"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05A13460"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462E885"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8C44D4" w14:paraId="11013D67" w14:textId="77777777" w:rsidTr="00F51DF3">
        <w:trPr>
          <w:trHeight w:val="20"/>
        </w:trPr>
        <w:tc>
          <w:tcPr>
            <w:tcW w:w="2208" w:type="dxa"/>
            <w:vMerge/>
          </w:tcPr>
          <w:p w14:paraId="700F1D8F"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0EEDDF1A" w14:textId="77777777" w:rsidR="00F51DF3" w:rsidRPr="00974C1A" w:rsidRDefault="00F51DF3" w:rsidP="00191FF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5694AE81" w14:textId="77777777"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устройство</w:t>
            </w:r>
            <w:r w:rsidRPr="00974C1A">
              <w:rPr>
                <w:rFonts w:ascii="Times New Roman" w:eastAsia="OfficinaSansBookC" w:hAnsi="Times New Roman" w:cs="Times New Roman"/>
                <w:sz w:val="24"/>
                <w:szCs w:val="24"/>
                <w:lang w:val="en-US"/>
              </w:rPr>
              <w:t xml:space="preserve"> (government, president, judicial, commander-in-chief, etc.);</w:t>
            </w:r>
          </w:p>
          <w:p w14:paraId="20F75E56" w14:textId="7764DA15"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климат</w:t>
            </w:r>
            <w:r w:rsidRPr="00974C1A">
              <w:rPr>
                <w:rFonts w:ascii="Times New Roman" w:eastAsia="OfficinaSansBookC" w:hAnsi="Times New Roman" w:cs="Times New Roman"/>
                <w:sz w:val="24"/>
                <w:szCs w:val="24"/>
                <w:lang w:val="en-US"/>
              </w:rPr>
              <w:t xml:space="preserve"> (wet, mild, variable, continental, etc.);</w:t>
            </w:r>
          </w:p>
          <w:p w14:paraId="4CEACA0E" w14:textId="77777777" w:rsidR="00F51DF3" w:rsidRPr="00974C1A" w:rsidRDefault="00F51DF3" w:rsidP="00332A16">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6656597E" w14:textId="7BC9F870" w:rsidR="00F51DF3" w:rsidRPr="00974C1A" w:rsidRDefault="00F51DF3" w:rsidP="00332A16">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19B431E2" w14:textId="77777777" w:rsidR="00F51DF3" w:rsidRPr="00974C1A" w:rsidRDefault="00F51DF3" w:rsidP="00191FF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30EA6F4A" w14:textId="77777777" w:rsidR="00F51DF3" w:rsidRPr="00974C1A" w:rsidRDefault="00F51DF3" w:rsidP="00332A16">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10080411" w14:textId="745E34B3" w:rsidR="00F51DF3" w:rsidRPr="00974C1A" w:rsidRDefault="00F51DF3" w:rsidP="00332A16">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496E50B2" w14:textId="511BF246" w:rsidR="00F51DF3" w:rsidRPr="00974C1A" w:rsidRDefault="00F51DF3" w:rsidP="00332A16">
            <w:pPr>
              <w:numPr>
                <w:ilvl w:val="0"/>
                <w:numId w:val="17"/>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Pr="00974C1A">
              <w:rPr>
                <w:rFonts w:ascii="Times New Roman" w:eastAsia="OfficinaSansBookC" w:hAnsi="Times New Roman" w:cs="Times New Roman"/>
                <w:sz w:val="24"/>
                <w:szCs w:val="24"/>
                <w:lang w:val="en-US"/>
              </w:rPr>
              <w:t xml:space="preserve"> </w:t>
            </w:r>
            <w:proofErr w:type="spellStart"/>
            <w:r w:rsidRPr="00974C1A">
              <w:rPr>
                <w:rFonts w:ascii="Times New Roman" w:eastAsia="OfficinaSansBookC" w:hAnsi="Times New Roman" w:cs="Times New Roman"/>
                <w:sz w:val="24"/>
                <w:szCs w:val="24"/>
                <w:lang w:val="en-US"/>
              </w:rPr>
              <w:t>than</w:t>
            </w:r>
            <w:proofErr w:type="spellEnd"/>
            <w:r w:rsidRPr="00974C1A">
              <w:rPr>
                <w:rFonts w:ascii="Times New Roman" w:eastAsia="OfficinaSansBookC" w:hAnsi="Times New Roman" w:cs="Times New Roman"/>
                <w:sz w:val="24"/>
                <w:szCs w:val="24"/>
                <w:lang w:val="en-US"/>
              </w:rPr>
              <w:t>, as…as, not so … as</w:t>
            </w:r>
          </w:p>
        </w:tc>
        <w:tc>
          <w:tcPr>
            <w:tcW w:w="933" w:type="dxa"/>
            <w:vMerge/>
          </w:tcPr>
          <w:p w14:paraId="281A91B6"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1795" w:type="dxa"/>
            <w:vMerge/>
          </w:tcPr>
          <w:p w14:paraId="2985E725"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F51DF3" w:rsidRPr="00974C1A" w14:paraId="760779ED" w14:textId="77777777" w:rsidTr="00F51DF3">
        <w:trPr>
          <w:trHeight w:val="20"/>
        </w:trPr>
        <w:tc>
          <w:tcPr>
            <w:tcW w:w="2208" w:type="dxa"/>
            <w:vMerge/>
          </w:tcPr>
          <w:p w14:paraId="779D4C6A"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8067" w:type="dxa"/>
            <w:shd w:val="clear" w:color="auto" w:fill="auto"/>
          </w:tcPr>
          <w:p w14:paraId="688980F5"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933" w:type="dxa"/>
            <w:vMerge/>
          </w:tcPr>
          <w:p w14:paraId="7E2519FB"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567588A1"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52D21464" w14:textId="77777777" w:rsidTr="00F51DF3">
        <w:trPr>
          <w:trHeight w:val="240"/>
        </w:trPr>
        <w:tc>
          <w:tcPr>
            <w:tcW w:w="2208" w:type="dxa"/>
            <w:vMerge/>
          </w:tcPr>
          <w:p w14:paraId="17DD7974"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shd w:val="clear" w:color="auto" w:fill="auto"/>
          </w:tcPr>
          <w:p w14:paraId="26891076" w14:textId="08BEEA93" w:rsidR="00F51DF3" w:rsidRPr="00974C1A" w:rsidRDefault="00F51DF3" w:rsidP="00332A16">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p w14:paraId="734956FB" w14:textId="0E4CDF05" w:rsidR="00F51DF3" w:rsidRPr="00974C1A" w:rsidRDefault="00F51DF3" w:rsidP="00332A16">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p w14:paraId="5F9ACC66" w14:textId="52729C09" w:rsidR="00F51DF3" w:rsidRPr="00974C1A" w:rsidRDefault="00F51DF3" w:rsidP="00332A16">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Москва – столица России. Достопримечательности Москвы.</w:t>
            </w:r>
          </w:p>
          <w:p w14:paraId="50A05093" w14:textId="6015A55A" w:rsidR="00F51DF3" w:rsidRPr="00974C1A" w:rsidRDefault="00F51DF3" w:rsidP="00332A16">
            <w:pPr>
              <w:pStyle w:val="a9"/>
              <w:numPr>
                <w:ilvl w:val="0"/>
                <w:numId w:val="29"/>
              </w:numPr>
              <w:tabs>
                <w:tab w:val="left" w:pos="28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Традиции народов России/Моя малая Родина – чем мы гордимся</w:t>
            </w:r>
          </w:p>
        </w:tc>
        <w:tc>
          <w:tcPr>
            <w:tcW w:w="933" w:type="dxa"/>
            <w:vMerge/>
          </w:tcPr>
          <w:p w14:paraId="31400A58"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795" w:type="dxa"/>
            <w:vMerge/>
          </w:tcPr>
          <w:p w14:paraId="4FDC55BD"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51DF3" w:rsidRPr="00974C1A" w14:paraId="2DB907D8" w14:textId="77777777" w:rsidTr="00F51DF3">
        <w:trPr>
          <w:trHeight w:val="240"/>
        </w:trPr>
        <w:tc>
          <w:tcPr>
            <w:tcW w:w="10275" w:type="dxa"/>
            <w:gridSpan w:val="2"/>
            <w:shd w:val="clear" w:color="auto" w:fill="auto"/>
          </w:tcPr>
          <w:p w14:paraId="62F475A8" w14:textId="0359E3F6"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25" w:name="_Hlk225501649"/>
            <w:r w:rsidRPr="00974C1A">
              <w:rPr>
                <w:rFonts w:ascii="Times New Roman" w:hAnsi="Times New Roman" w:cs="Times New Roman"/>
                <w:b/>
                <w:bCs/>
                <w:sz w:val="24"/>
                <w:szCs w:val="24"/>
              </w:rPr>
              <w:t>«Иностранный язык для профессиональной деятельности»</w:t>
            </w:r>
            <w:bookmarkEnd w:id="25"/>
          </w:p>
        </w:tc>
        <w:tc>
          <w:tcPr>
            <w:tcW w:w="933" w:type="dxa"/>
          </w:tcPr>
          <w:p w14:paraId="3E8924BB" w14:textId="094B6DF9"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t>20</w:t>
            </w:r>
          </w:p>
        </w:tc>
        <w:tc>
          <w:tcPr>
            <w:tcW w:w="1795" w:type="dxa"/>
            <w:vMerge w:val="restart"/>
          </w:tcPr>
          <w:p w14:paraId="02AEDFC0" w14:textId="77777777" w:rsidR="00F51DF3" w:rsidRPr="00974C1A" w:rsidRDefault="00F51DF3" w:rsidP="0033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09CA70D7" w14:textId="77777777" w:rsidR="00F51DF3" w:rsidRPr="00974C1A" w:rsidRDefault="00F51DF3" w:rsidP="0033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3657A267" w14:textId="77777777" w:rsidR="00F51DF3" w:rsidRPr="00974C1A" w:rsidRDefault="00F51DF3" w:rsidP="0033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5AFE2006" w14:textId="77777777" w:rsidR="00F51DF3" w:rsidRPr="00974C1A" w:rsidRDefault="00F51DF3" w:rsidP="0033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14D44072" w14:textId="67E3F113" w:rsidR="00F51DF3" w:rsidRPr="00974C1A" w:rsidRDefault="00F51DF3" w:rsidP="0033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ПК</w:t>
            </w:r>
            <w:r>
              <w:rPr>
                <w:rFonts w:ascii="Times New Roman" w:hAnsi="Times New Roman" w:cs="Times New Roman"/>
                <w:sz w:val="24"/>
                <w:szCs w:val="24"/>
              </w:rPr>
              <w:t>1.</w:t>
            </w:r>
            <w:r w:rsidR="007F0691">
              <w:rPr>
                <w:rFonts w:ascii="Times New Roman" w:hAnsi="Times New Roman" w:cs="Times New Roman"/>
                <w:sz w:val="24"/>
                <w:szCs w:val="24"/>
              </w:rPr>
              <w:t>4</w:t>
            </w:r>
            <w:r>
              <w:rPr>
                <w:rFonts w:ascii="Times New Roman" w:hAnsi="Times New Roman" w:cs="Times New Roman"/>
                <w:sz w:val="24"/>
                <w:szCs w:val="24"/>
              </w:rPr>
              <w:t>, ПК</w:t>
            </w:r>
            <w:r w:rsidR="007F0691">
              <w:rPr>
                <w:rFonts w:ascii="Times New Roman" w:hAnsi="Times New Roman" w:cs="Times New Roman"/>
                <w:sz w:val="24"/>
                <w:szCs w:val="24"/>
              </w:rPr>
              <w:t>2.5</w:t>
            </w:r>
            <w:r>
              <w:rPr>
                <w:rFonts w:ascii="Times New Roman" w:hAnsi="Times New Roman" w:cs="Times New Roman"/>
                <w:sz w:val="24"/>
                <w:szCs w:val="24"/>
              </w:rPr>
              <w:t>, ПК3.1</w:t>
            </w:r>
          </w:p>
        </w:tc>
      </w:tr>
      <w:tr w:rsidR="00F51DF3" w:rsidRPr="00974C1A" w14:paraId="0AB8EF07" w14:textId="77777777" w:rsidTr="00F51DF3">
        <w:trPr>
          <w:trHeight w:val="20"/>
        </w:trPr>
        <w:tc>
          <w:tcPr>
            <w:tcW w:w="2208" w:type="dxa"/>
            <w:vMerge w:val="restart"/>
            <w:tcBorders>
              <w:top w:val="single" w:sz="4" w:space="0" w:color="auto"/>
              <w:left w:val="single" w:sz="4" w:space="0" w:color="auto"/>
              <w:right w:val="single" w:sz="4" w:space="0" w:color="auto"/>
            </w:tcBorders>
            <w:shd w:val="clear" w:color="auto" w:fill="auto"/>
          </w:tcPr>
          <w:p w14:paraId="14E6C508" w14:textId="3AA71D84" w:rsidR="00F51DF3" w:rsidRPr="00974C1A" w:rsidRDefault="00F51DF3" w:rsidP="00641945">
            <w:pPr>
              <w:spacing w:after="0" w:line="240" w:lineRule="auto"/>
              <w:rPr>
                <w:rFonts w:ascii="Times New Roman" w:eastAsia="OfficinaSansBookC" w:hAnsi="Times New Roman" w:cs="Times New Roman"/>
                <w:b/>
                <w:bCs/>
                <w:sz w:val="24"/>
                <w:szCs w:val="24"/>
              </w:rPr>
            </w:pPr>
            <w:r w:rsidRPr="00974C1A">
              <w:rPr>
                <w:rFonts w:ascii="Times New Roman" w:hAnsi="Times New Roman" w:cs="Times New Roman"/>
                <w:b/>
                <w:bCs/>
                <w:sz w:val="24"/>
                <w:szCs w:val="24"/>
              </w:rPr>
              <w:t xml:space="preserve">Тема 2.1 </w:t>
            </w:r>
            <w:bookmarkStart w:id="26" w:name="_Hlk225501672"/>
            <w:r w:rsidRPr="00974C1A">
              <w:rPr>
                <w:rFonts w:ascii="Times New Roman" w:eastAsia="OfficinaSansBookC" w:hAnsi="Times New Roman" w:cs="Times New Roman"/>
                <w:b/>
                <w:bCs/>
                <w:sz w:val="24"/>
                <w:szCs w:val="24"/>
              </w:rPr>
              <w:t xml:space="preserve">Современный мир </w:t>
            </w:r>
            <w:r w:rsidRPr="00974C1A">
              <w:rPr>
                <w:rFonts w:ascii="Times New Roman" w:eastAsia="OfficinaSansBookC" w:hAnsi="Times New Roman" w:cs="Times New Roman"/>
                <w:b/>
                <w:bCs/>
                <w:sz w:val="24"/>
                <w:szCs w:val="24"/>
              </w:rPr>
              <w:br/>
              <w:t xml:space="preserve">специальностей. </w:t>
            </w:r>
          </w:p>
          <w:p w14:paraId="51969326"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 xml:space="preserve">Роль иностранного языка </w:t>
            </w:r>
          </w:p>
          <w:p w14:paraId="17A09CFD" w14:textId="3CD2B7F1"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742184DE" w14:textId="1897EE60"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6"/>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44F324FF"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933" w:type="dxa"/>
            <w:vMerge w:val="restart"/>
            <w:tcBorders>
              <w:top w:val="single" w:sz="4" w:space="0" w:color="auto"/>
              <w:left w:val="single" w:sz="4" w:space="0" w:color="auto"/>
              <w:right w:val="single" w:sz="4" w:space="0" w:color="auto"/>
            </w:tcBorders>
          </w:tcPr>
          <w:p w14:paraId="4991C2D8" w14:textId="77777777" w:rsidR="00F51DF3"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p w14:paraId="4CFA63F5"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03B29350"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07662146"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3A59D728"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4B95C62E"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08508BFB"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2712591A"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0BC3D048"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53CD3348"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p w14:paraId="4D96E09C"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4656E0CA"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60E09D7E"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3EDF174A" w14:textId="2406E4FC" w:rsidR="00743380" w:rsidRPr="00974C1A"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1795" w:type="dxa"/>
            <w:vMerge/>
            <w:shd w:val="clear" w:color="auto" w:fill="auto"/>
          </w:tcPr>
          <w:p w14:paraId="2A5E9CFA" w14:textId="1766D549"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523FDED1" w14:textId="77777777" w:rsidTr="00F51DF3">
        <w:trPr>
          <w:trHeight w:val="20"/>
        </w:trPr>
        <w:tc>
          <w:tcPr>
            <w:tcW w:w="2208" w:type="dxa"/>
            <w:vMerge/>
            <w:tcBorders>
              <w:left w:val="single" w:sz="4" w:space="0" w:color="auto"/>
              <w:right w:val="single" w:sz="4" w:space="0" w:color="auto"/>
            </w:tcBorders>
            <w:shd w:val="clear" w:color="auto" w:fill="auto"/>
          </w:tcPr>
          <w:p w14:paraId="73B6889A"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3CA36A77"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64382E12" w14:textId="0C22DED7"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51001D02" w14:textId="0E885CB0"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14:paraId="0C65C42D" w14:textId="77777777"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3D9AD261"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7785B8D7" w14:textId="01AC0E30"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6010F5A2" w14:textId="2D4FD8F4" w:rsidR="00F51DF3" w:rsidRPr="00974C1A" w:rsidRDefault="00F51DF3" w:rsidP="00332A16">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933" w:type="dxa"/>
            <w:vMerge/>
            <w:tcBorders>
              <w:left w:val="single" w:sz="4" w:space="0" w:color="auto"/>
              <w:right w:val="single" w:sz="4" w:space="0" w:color="auto"/>
            </w:tcBorders>
          </w:tcPr>
          <w:p w14:paraId="05AC267D" w14:textId="3C1C9F63"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shd w:val="clear" w:color="auto" w:fill="auto"/>
          </w:tcPr>
          <w:p w14:paraId="50D33909"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06DAD07B" w14:textId="77777777" w:rsidTr="00F51DF3">
        <w:trPr>
          <w:trHeight w:val="20"/>
        </w:trPr>
        <w:tc>
          <w:tcPr>
            <w:tcW w:w="2208" w:type="dxa"/>
            <w:vMerge/>
            <w:tcBorders>
              <w:left w:val="single" w:sz="4" w:space="0" w:color="auto"/>
              <w:right w:val="single" w:sz="4" w:space="0" w:color="auto"/>
            </w:tcBorders>
            <w:shd w:val="clear" w:color="auto" w:fill="auto"/>
          </w:tcPr>
          <w:p w14:paraId="7753DBE1"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67272C6A" w14:textId="0282EFC0"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933" w:type="dxa"/>
            <w:vMerge/>
            <w:tcBorders>
              <w:left w:val="single" w:sz="4" w:space="0" w:color="auto"/>
              <w:right w:val="single" w:sz="4" w:space="0" w:color="auto"/>
            </w:tcBorders>
          </w:tcPr>
          <w:p w14:paraId="64DFCB14" w14:textId="1734E2F4"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1795" w:type="dxa"/>
            <w:vMerge/>
            <w:shd w:val="clear" w:color="auto" w:fill="auto"/>
          </w:tcPr>
          <w:p w14:paraId="6C72B01A"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20A21974" w14:textId="77777777" w:rsidTr="00F51DF3">
        <w:trPr>
          <w:trHeight w:val="20"/>
        </w:trPr>
        <w:tc>
          <w:tcPr>
            <w:tcW w:w="2208" w:type="dxa"/>
            <w:vMerge/>
            <w:tcBorders>
              <w:left w:val="single" w:sz="4" w:space="0" w:color="auto"/>
              <w:bottom w:val="single" w:sz="4" w:space="0" w:color="auto"/>
              <w:right w:val="single" w:sz="4" w:space="0" w:color="auto"/>
            </w:tcBorders>
            <w:shd w:val="clear" w:color="auto" w:fill="auto"/>
          </w:tcPr>
          <w:p w14:paraId="137CBC0E"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19F1192B" w14:textId="5D8C56ED" w:rsidR="00F51DF3" w:rsidRPr="00743380" w:rsidRDefault="00F51DF3" w:rsidP="00D961B7">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743380">
              <w:rPr>
                <w:rFonts w:ascii="Times New Roman" w:eastAsia="OfficinaSansBookC" w:hAnsi="Times New Roman"/>
                <w:sz w:val="24"/>
                <w:szCs w:val="24"/>
              </w:rPr>
              <w:t>Цель и задачи изучения иностранного языка для выполнения задач профессиональной деятельности. Особенности подготовки по профессии</w:t>
            </w:r>
            <w:r w:rsidR="00743380" w:rsidRPr="00743380">
              <w:rPr>
                <w:rFonts w:ascii="Times New Roman" w:eastAsia="OfficinaSansBookC" w:hAnsi="Times New Roman"/>
                <w:sz w:val="24"/>
                <w:szCs w:val="24"/>
              </w:rPr>
              <w:t xml:space="preserve">. </w:t>
            </w:r>
            <w:r w:rsidRPr="00743380">
              <w:rPr>
                <w:rFonts w:ascii="Times New Roman" w:eastAsia="OfficinaSansBookC" w:hAnsi="Times New Roman"/>
                <w:sz w:val="24"/>
                <w:szCs w:val="24"/>
              </w:rPr>
              <w:t>Специфика работы по профессии.</w:t>
            </w:r>
            <w:r w:rsidR="00743380">
              <w:rPr>
                <w:rFonts w:ascii="Times New Roman" w:eastAsia="OfficinaSansBookC" w:hAnsi="Times New Roman"/>
                <w:sz w:val="24"/>
                <w:szCs w:val="24"/>
              </w:rPr>
              <w:t xml:space="preserve"> </w:t>
            </w:r>
            <w:r w:rsidRPr="00743380">
              <w:rPr>
                <w:rFonts w:ascii="Times New Roman" w:eastAsia="OfficinaSansBookC" w:hAnsi="Times New Roman"/>
                <w:sz w:val="24"/>
                <w:szCs w:val="24"/>
              </w:rPr>
              <w:t>Роль иностранного языка в выбранной профессии.</w:t>
            </w:r>
          </w:p>
          <w:p w14:paraId="515F4DE1" w14:textId="6DD87728" w:rsidR="00F51DF3" w:rsidRPr="00974C1A" w:rsidRDefault="00F51DF3" w:rsidP="00332A16">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Альтернативы в продолжении образования. Высшая школа. Университет. Дистанционное образование: преимущества и недостатки</w:t>
            </w:r>
          </w:p>
        </w:tc>
        <w:tc>
          <w:tcPr>
            <w:tcW w:w="933" w:type="dxa"/>
            <w:vMerge/>
            <w:tcBorders>
              <w:left w:val="single" w:sz="4" w:space="0" w:color="auto"/>
              <w:bottom w:val="single" w:sz="4" w:space="0" w:color="auto"/>
              <w:right w:val="single" w:sz="4" w:space="0" w:color="auto"/>
            </w:tcBorders>
          </w:tcPr>
          <w:p w14:paraId="503B809C"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shd w:val="clear" w:color="auto" w:fill="auto"/>
          </w:tcPr>
          <w:p w14:paraId="5CF0E585"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18A357CD" w14:textId="77777777" w:rsidTr="00F51DF3">
        <w:trPr>
          <w:trHeight w:val="20"/>
        </w:trPr>
        <w:tc>
          <w:tcPr>
            <w:tcW w:w="2208" w:type="dxa"/>
            <w:vMerge w:val="restart"/>
            <w:tcBorders>
              <w:top w:val="single" w:sz="4" w:space="0" w:color="auto"/>
              <w:left w:val="single" w:sz="4" w:space="0" w:color="auto"/>
              <w:right w:val="single" w:sz="4" w:space="0" w:color="auto"/>
            </w:tcBorders>
            <w:shd w:val="clear" w:color="auto" w:fill="auto"/>
          </w:tcPr>
          <w:p w14:paraId="04B70545" w14:textId="40A4D2ED"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7" w:name="_Hlk225502028"/>
            <w:r w:rsidRPr="00974C1A">
              <w:rPr>
                <w:rFonts w:ascii="Times New Roman" w:hAnsi="Times New Roman" w:cs="Times New Roman"/>
                <w:b/>
                <w:bCs/>
                <w:sz w:val="24"/>
                <w:szCs w:val="24"/>
              </w:rPr>
              <w:t xml:space="preserve"> Природа</w:t>
            </w:r>
          </w:p>
          <w:p w14:paraId="025903A9" w14:textId="07B34DA9"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7"/>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2BEE237E"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933" w:type="dxa"/>
            <w:vMerge w:val="restart"/>
            <w:tcBorders>
              <w:top w:val="single" w:sz="4" w:space="0" w:color="auto"/>
              <w:left w:val="single" w:sz="4" w:space="0" w:color="auto"/>
              <w:right w:val="single" w:sz="4" w:space="0" w:color="auto"/>
            </w:tcBorders>
          </w:tcPr>
          <w:p w14:paraId="774285E8" w14:textId="77777777" w:rsidR="00F51DF3"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p w14:paraId="0C816D48"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24D10E4E"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4689ABD3"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2EE93FE3"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7A7C1636"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43193FFD"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566C61BE"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5C05E0F1"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19286735"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p w14:paraId="744A5A83"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69D45BFC" w14:textId="637F3658" w:rsidR="00743380" w:rsidRPr="00974C1A"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1795" w:type="dxa"/>
            <w:vMerge/>
            <w:tcBorders>
              <w:left w:val="single" w:sz="4" w:space="0" w:color="auto"/>
              <w:right w:val="single" w:sz="4" w:space="0" w:color="auto"/>
            </w:tcBorders>
            <w:shd w:val="clear" w:color="auto" w:fill="auto"/>
          </w:tcPr>
          <w:p w14:paraId="666A5748" w14:textId="3BC0328C"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55C79CB7" w14:textId="77777777" w:rsidTr="00F51DF3">
        <w:trPr>
          <w:trHeight w:val="20"/>
        </w:trPr>
        <w:tc>
          <w:tcPr>
            <w:tcW w:w="2208" w:type="dxa"/>
            <w:vMerge/>
            <w:tcBorders>
              <w:left w:val="single" w:sz="4" w:space="0" w:color="auto"/>
              <w:right w:val="single" w:sz="4" w:space="0" w:color="auto"/>
            </w:tcBorders>
            <w:shd w:val="clear" w:color="auto" w:fill="auto"/>
          </w:tcPr>
          <w:p w14:paraId="4D6C0380"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43CF2FE6" w14:textId="77777777" w:rsidR="00F51DF3" w:rsidRPr="00974C1A" w:rsidRDefault="00F51DF3" w:rsidP="00191FF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7E6D61B1" w14:textId="114556A2"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(natural phenomena: rain, wind, storm, etc.);</w:t>
            </w:r>
          </w:p>
          <w:p w14:paraId="4549CD05" w14:textId="2C1946CA"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3B4B0D43" w14:textId="7F7BAED3"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49489204" w14:textId="77777777" w:rsidR="00F51DF3" w:rsidRPr="00974C1A" w:rsidRDefault="00F51DF3" w:rsidP="00191FF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001672A8" w14:textId="77777777" w:rsidR="00F51DF3" w:rsidRPr="00974C1A" w:rsidRDefault="00F51DF3" w:rsidP="00332A16">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933" w:type="dxa"/>
            <w:vMerge/>
            <w:tcBorders>
              <w:left w:val="single" w:sz="4" w:space="0" w:color="auto"/>
              <w:right w:val="single" w:sz="4" w:space="0" w:color="auto"/>
            </w:tcBorders>
          </w:tcPr>
          <w:p w14:paraId="78394A47" w14:textId="7AADC923"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tcBorders>
              <w:left w:val="single" w:sz="4" w:space="0" w:color="auto"/>
              <w:right w:val="single" w:sz="4" w:space="0" w:color="auto"/>
            </w:tcBorders>
            <w:shd w:val="clear" w:color="auto" w:fill="auto"/>
          </w:tcPr>
          <w:p w14:paraId="6AD057DD"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2CA15558" w14:textId="77777777" w:rsidTr="00F51DF3">
        <w:trPr>
          <w:trHeight w:val="20"/>
        </w:trPr>
        <w:tc>
          <w:tcPr>
            <w:tcW w:w="2208" w:type="dxa"/>
            <w:vMerge/>
            <w:tcBorders>
              <w:left w:val="single" w:sz="4" w:space="0" w:color="auto"/>
              <w:right w:val="single" w:sz="4" w:space="0" w:color="auto"/>
            </w:tcBorders>
            <w:shd w:val="clear" w:color="auto" w:fill="auto"/>
          </w:tcPr>
          <w:p w14:paraId="65D3F3D1"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0F3D82E1" w14:textId="0943B8CD"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933" w:type="dxa"/>
            <w:vMerge/>
            <w:tcBorders>
              <w:left w:val="single" w:sz="4" w:space="0" w:color="auto"/>
              <w:right w:val="single" w:sz="4" w:space="0" w:color="auto"/>
            </w:tcBorders>
          </w:tcPr>
          <w:p w14:paraId="45D29F12" w14:textId="5BF97A2F"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1795" w:type="dxa"/>
            <w:vMerge/>
            <w:tcBorders>
              <w:left w:val="single" w:sz="4" w:space="0" w:color="auto"/>
              <w:right w:val="single" w:sz="4" w:space="0" w:color="auto"/>
            </w:tcBorders>
            <w:shd w:val="clear" w:color="auto" w:fill="auto"/>
          </w:tcPr>
          <w:p w14:paraId="7640BD0B"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7D1DAD5B" w14:textId="77777777" w:rsidTr="00F51DF3">
        <w:trPr>
          <w:trHeight w:val="20"/>
        </w:trPr>
        <w:tc>
          <w:tcPr>
            <w:tcW w:w="2208" w:type="dxa"/>
            <w:vMerge/>
            <w:tcBorders>
              <w:left w:val="single" w:sz="4" w:space="0" w:color="auto"/>
              <w:bottom w:val="single" w:sz="4" w:space="0" w:color="auto"/>
              <w:right w:val="single" w:sz="4" w:space="0" w:color="auto"/>
            </w:tcBorders>
            <w:shd w:val="clear" w:color="auto" w:fill="auto"/>
          </w:tcPr>
          <w:p w14:paraId="4453DEAB"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5F109D78" w14:textId="020B54A2" w:rsidR="00F51DF3" w:rsidRPr="00743380" w:rsidRDefault="00F51DF3" w:rsidP="00220A2A">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743380">
              <w:rPr>
                <w:rFonts w:ascii="Times New Roman" w:eastAsia="OfficinaSansBookC" w:hAnsi="Times New Roman"/>
                <w:sz w:val="24"/>
                <w:szCs w:val="24"/>
              </w:rPr>
              <w:t>Природные и физические явления.</w:t>
            </w:r>
            <w:r w:rsidR="00743380">
              <w:rPr>
                <w:rFonts w:ascii="Times New Roman" w:eastAsia="OfficinaSansBookC" w:hAnsi="Times New Roman"/>
                <w:sz w:val="24"/>
                <w:szCs w:val="24"/>
              </w:rPr>
              <w:t xml:space="preserve"> </w:t>
            </w:r>
            <w:r w:rsidRPr="00743380">
              <w:rPr>
                <w:rFonts w:ascii="Times New Roman" w:eastAsia="OfficinaSansBookC" w:hAnsi="Times New Roman"/>
                <w:sz w:val="24"/>
                <w:szCs w:val="24"/>
              </w:rPr>
              <w:t>Защита окружающей среды. Загрязнение океана.</w:t>
            </w:r>
            <w:r w:rsidR="00743380">
              <w:rPr>
                <w:rFonts w:ascii="Times New Roman" w:eastAsia="OfficinaSansBookC" w:hAnsi="Times New Roman"/>
                <w:sz w:val="24"/>
                <w:szCs w:val="24"/>
              </w:rPr>
              <w:t xml:space="preserve"> </w:t>
            </w:r>
            <w:r w:rsidRPr="00743380">
              <w:rPr>
                <w:rFonts w:ascii="Times New Roman" w:eastAsia="OfficinaSansBookC" w:hAnsi="Times New Roman"/>
                <w:sz w:val="24"/>
                <w:szCs w:val="24"/>
              </w:rPr>
              <w:t>Вырубка леса</w:t>
            </w:r>
            <w:r w:rsidR="00743380">
              <w:rPr>
                <w:rFonts w:ascii="Times New Roman" w:eastAsia="OfficinaSansBookC" w:hAnsi="Times New Roman"/>
                <w:sz w:val="24"/>
                <w:szCs w:val="24"/>
              </w:rPr>
              <w:t xml:space="preserve"> </w:t>
            </w:r>
            <w:r w:rsidRPr="00743380">
              <w:rPr>
                <w:rFonts w:ascii="Times New Roman" w:eastAsia="OfficinaSansBookC" w:hAnsi="Times New Roman"/>
                <w:sz w:val="24"/>
                <w:szCs w:val="24"/>
              </w:rPr>
              <w:t>и загрязнение воздуха.</w:t>
            </w:r>
          </w:p>
          <w:p w14:paraId="6194C8CB" w14:textId="467CB2DF" w:rsidR="00F51DF3" w:rsidRPr="00974C1A" w:rsidRDefault="00F51DF3" w:rsidP="00332A16">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Проблемы экологии. Стихийные бедствия. Природные ресурсы: возобновляемые источники энергии. Сохранение флоры и фауны</w:t>
            </w:r>
          </w:p>
        </w:tc>
        <w:tc>
          <w:tcPr>
            <w:tcW w:w="933" w:type="dxa"/>
            <w:vMerge/>
            <w:tcBorders>
              <w:left w:val="single" w:sz="4" w:space="0" w:color="auto"/>
              <w:bottom w:val="single" w:sz="4" w:space="0" w:color="auto"/>
              <w:right w:val="single" w:sz="4" w:space="0" w:color="auto"/>
            </w:tcBorders>
          </w:tcPr>
          <w:p w14:paraId="23E800EB"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tcBorders>
              <w:left w:val="single" w:sz="4" w:space="0" w:color="auto"/>
              <w:right w:val="single" w:sz="4" w:space="0" w:color="auto"/>
            </w:tcBorders>
            <w:shd w:val="clear" w:color="auto" w:fill="auto"/>
          </w:tcPr>
          <w:p w14:paraId="68DCE3D7"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37825335" w14:textId="77777777" w:rsidTr="00F51DF3">
        <w:trPr>
          <w:trHeight w:val="20"/>
        </w:trPr>
        <w:tc>
          <w:tcPr>
            <w:tcW w:w="2208" w:type="dxa"/>
            <w:vMerge w:val="restart"/>
            <w:tcBorders>
              <w:top w:val="single" w:sz="4" w:space="0" w:color="auto"/>
              <w:left w:val="single" w:sz="4" w:space="0" w:color="auto"/>
              <w:right w:val="single" w:sz="4" w:space="0" w:color="auto"/>
            </w:tcBorders>
            <w:shd w:val="clear" w:color="auto" w:fill="auto"/>
          </w:tcPr>
          <w:p w14:paraId="74866837" w14:textId="46966449"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8" w:name="_Hlk225502118"/>
            <w:r w:rsidRPr="00974C1A">
              <w:rPr>
                <w:rFonts w:ascii="Times New Roman" w:eastAsia="OfficinaSansBookC" w:hAnsi="Times New Roman" w:cs="Times New Roman"/>
                <w:b/>
                <w:sz w:val="24"/>
                <w:szCs w:val="24"/>
              </w:rPr>
              <w:t xml:space="preserve">Технический прогресс: </w:t>
            </w:r>
            <w:r w:rsidRPr="00974C1A">
              <w:rPr>
                <w:rFonts w:ascii="Times New Roman" w:eastAsia="OfficinaSansBookC" w:hAnsi="Times New Roman" w:cs="Times New Roman"/>
                <w:b/>
                <w:sz w:val="24"/>
                <w:szCs w:val="24"/>
              </w:rPr>
              <w:lastRenderedPageBreak/>
              <w:t xml:space="preserve">перспективы </w:t>
            </w:r>
            <w:r w:rsidRPr="00974C1A">
              <w:rPr>
                <w:rFonts w:ascii="Times New Roman" w:eastAsia="OfficinaSansBookC" w:hAnsi="Times New Roman" w:cs="Times New Roman"/>
                <w:b/>
                <w:sz w:val="24"/>
                <w:szCs w:val="24"/>
              </w:rPr>
              <w:br/>
              <w:t xml:space="preserve">и последствия. </w:t>
            </w:r>
          </w:p>
          <w:p w14:paraId="1089C8D7" w14:textId="3B11999D"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8"/>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10EA9DB3"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933" w:type="dxa"/>
            <w:vMerge w:val="restart"/>
            <w:tcBorders>
              <w:top w:val="single" w:sz="4" w:space="0" w:color="auto"/>
              <w:left w:val="single" w:sz="4" w:space="0" w:color="auto"/>
              <w:right w:val="single" w:sz="4" w:space="0" w:color="auto"/>
            </w:tcBorders>
          </w:tcPr>
          <w:p w14:paraId="270C66F9" w14:textId="77777777" w:rsidR="00F51DF3"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p w14:paraId="568C64D1"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41BFB02E"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55E75264"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7FD24FA2"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0FA29357"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3ED7F47C"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706CF97B"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20974A1C"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7418F5CA"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4259BF48" w14:textId="3D315423"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p w14:paraId="28759D15" w14:textId="4317E45A"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06A0339B" w14:textId="4AE86BCB"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p w14:paraId="13B09B58" w14:textId="7C9A3114" w:rsidR="00743380" w:rsidRPr="00974C1A"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val="restart"/>
            <w:tcBorders>
              <w:top w:val="single" w:sz="4" w:space="0" w:color="auto"/>
              <w:left w:val="single" w:sz="4" w:space="0" w:color="auto"/>
              <w:right w:val="single" w:sz="4" w:space="0" w:color="auto"/>
            </w:tcBorders>
            <w:shd w:val="clear" w:color="auto" w:fill="auto"/>
          </w:tcPr>
          <w:p w14:paraId="0152D861"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01</w:t>
            </w:r>
          </w:p>
          <w:p w14:paraId="6243A667"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8539ADB"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A6895E8"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09</w:t>
            </w:r>
          </w:p>
          <w:p w14:paraId="60C9C473" w14:textId="5DFE1062" w:rsidR="00F51DF3" w:rsidRPr="00974C1A"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ПК</w:t>
            </w:r>
            <w:r>
              <w:rPr>
                <w:rFonts w:ascii="Times New Roman" w:hAnsi="Times New Roman" w:cs="Times New Roman"/>
                <w:sz w:val="24"/>
                <w:szCs w:val="24"/>
              </w:rPr>
              <w:t>1.4, ПК2.5, ПК3.1</w:t>
            </w:r>
          </w:p>
        </w:tc>
      </w:tr>
      <w:tr w:rsidR="00F51DF3" w:rsidRPr="00974C1A" w14:paraId="62398B74" w14:textId="77777777" w:rsidTr="00F51DF3">
        <w:trPr>
          <w:trHeight w:val="20"/>
        </w:trPr>
        <w:tc>
          <w:tcPr>
            <w:tcW w:w="2208" w:type="dxa"/>
            <w:vMerge/>
            <w:tcBorders>
              <w:left w:val="single" w:sz="4" w:space="0" w:color="auto"/>
              <w:right w:val="single" w:sz="4" w:space="0" w:color="auto"/>
            </w:tcBorders>
            <w:shd w:val="clear" w:color="auto" w:fill="auto"/>
          </w:tcPr>
          <w:p w14:paraId="1DBEF385"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vAlign w:val="bottom"/>
          </w:tcPr>
          <w:p w14:paraId="6299A47C" w14:textId="77777777" w:rsidR="00F51DF3" w:rsidRPr="00974C1A" w:rsidRDefault="00F51DF3" w:rsidP="00191FF9">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3B481445" w14:textId="6DFEDF07"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наук</w:t>
            </w:r>
            <w:r w:rsidRPr="00974C1A">
              <w:rPr>
                <w:rFonts w:ascii="Times New Roman" w:eastAsia="OfficinaSansBookC" w:hAnsi="Times New Roman" w:cs="Times New Roman"/>
                <w:sz w:val="24"/>
                <w:szCs w:val="24"/>
                <w:lang w:val="en-US"/>
              </w:rPr>
              <w:t xml:space="preserve"> (science, natural sciences, social sciences, etc.);</w:t>
            </w:r>
          </w:p>
          <w:p w14:paraId="573E7222" w14:textId="4E377C1F"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 xml:space="preserve">названия технических и компьютерных средств (a </w:t>
            </w:r>
            <w:proofErr w:type="spellStart"/>
            <w:r w:rsidRPr="00974C1A">
              <w:rPr>
                <w:rFonts w:ascii="Times New Roman" w:eastAsia="OfficinaSansBookC" w:hAnsi="Times New Roman" w:cs="Times New Roman"/>
                <w:sz w:val="24"/>
                <w:szCs w:val="24"/>
              </w:rPr>
              <w:t>tablet</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smartphone</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laptop</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machine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14:paraId="11AD5EBE" w14:textId="77777777" w:rsidR="00F51DF3" w:rsidRPr="00974C1A" w:rsidRDefault="00F51DF3" w:rsidP="00191FF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43185113" w14:textId="07228F37"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14:paraId="2F74E4E1" w14:textId="162F6D0A" w:rsidR="00F51DF3" w:rsidRPr="00974C1A" w:rsidRDefault="00F51DF3" w:rsidP="00332A16">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933" w:type="dxa"/>
            <w:vMerge/>
            <w:tcBorders>
              <w:left w:val="single" w:sz="4" w:space="0" w:color="auto"/>
              <w:right w:val="single" w:sz="4" w:space="0" w:color="auto"/>
            </w:tcBorders>
          </w:tcPr>
          <w:p w14:paraId="327D6355" w14:textId="56D631B8"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tcBorders>
              <w:left w:val="single" w:sz="4" w:space="0" w:color="auto"/>
              <w:right w:val="single" w:sz="4" w:space="0" w:color="auto"/>
            </w:tcBorders>
            <w:shd w:val="clear" w:color="auto" w:fill="auto"/>
          </w:tcPr>
          <w:p w14:paraId="10067169"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7ABC3638" w14:textId="77777777" w:rsidTr="00F51DF3">
        <w:trPr>
          <w:trHeight w:val="20"/>
        </w:trPr>
        <w:tc>
          <w:tcPr>
            <w:tcW w:w="2208" w:type="dxa"/>
            <w:vMerge/>
            <w:tcBorders>
              <w:left w:val="single" w:sz="4" w:space="0" w:color="auto"/>
              <w:right w:val="single" w:sz="4" w:space="0" w:color="auto"/>
            </w:tcBorders>
            <w:shd w:val="clear" w:color="auto" w:fill="auto"/>
          </w:tcPr>
          <w:p w14:paraId="54A7D7D3"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460FAF11"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Практические занятия</w:t>
            </w:r>
          </w:p>
        </w:tc>
        <w:tc>
          <w:tcPr>
            <w:tcW w:w="933" w:type="dxa"/>
            <w:vMerge/>
            <w:tcBorders>
              <w:left w:val="single" w:sz="4" w:space="0" w:color="auto"/>
              <w:right w:val="single" w:sz="4" w:space="0" w:color="auto"/>
            </w:tcBorders>
          </w:tcPr>
          <w:p w14:paraId="62BBEADA" w14:textId="4BE0BA58"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1795" w:type="dxa"/>
            <w:vMerge/>
            <w:tcBorders>
              <w:left w:val="single" w:sz="4" w:space="0" w:color="auto"/>
              <w:right w:val="single" w:sz="4" w:space="0" w:color="auto"/>
            </w:tcBorders>
            <w:shd w:val="clear" w:color="auto" w:fill="auto"/>
          </w:tcPr>
          <w:p w14:paraId="1D59025C"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1613C5DD" w14:textId="77777777" w:rsidTr="00F51DF3">
        <w:trPr>
          <w:trHeight w:val="20"/>
        </w:trPr>
        <w:tc>
          <w:tcPr>
            <w:tcW w:w="2208" w:type="dxa"/>
            <w:vMerge/>
            <w:tcBorders>
              <w:left w:val="single" w:sz="4" w:space="0" w:color="auto"/>
              <w:bottom w:val="single" w:sz="4" w:space="0" w:color="auto"/>
              <w:right w:val="single" w:sz="4" w:space="0" w:color="auto"/>
            </w:tcBorders>
            <w:shd w:val="clear" w:color="auto" w:fill="auto"/>
          </w:tcPr>
          <w:p w14:paraId="21790865"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79955EC4" w14:textId="3A49D306" w:rsidR="00F51DF3" w:rsidRPr="00743380" w:rsidRDefault="00F51DF3" w:rsidP="009F6E88">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743380">
              <w:rPr>
                <w:rFonts w:ascii="Times New Roman" w:eastAsia="OfficinaSansBookC" w:hAnsi="Times New Roman"/>
                <w:sz w:val="24"/>
                <w:szCs w:val="24"/>
              </w:rPr>
              <w:t>Достижения науки. Современные информационные технологии. Искусственный интеллект. Интернет-безопасность. Кибербезопасность.</w:t>
            </w:r>
          </w:p>
          <w:p w14:paraId="63F3A5FA" w14:textId="3B773425" w:rsidR="00F51DF3" w:rsidRPr="00974C1A" w:rsidRDefault="00F51DF3" w:rsidP="00332A16">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p>
        </w:tc>
        <w:tc>
          <w:tcPr>
            <w:tcW w:w="933" w:type="dxa"/>
            <w:vMerge/>
            <w:tcBorders>
              <w:left w:val="single" w:sz="4" w:space="0" w:color="auto"/>
              <w:bottom w:val="single" w:sz="4" w:space="0" w:color="auto"/>
              <w:right w:val="single" w:sz="4" w:space="0" w:color="auto"/>
            </w:tcBorders>
          </w:tcPr>
          <w:p w14:paraId="15335AB0"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tcBorders>
              <w:left w:val="single" w:sz="4" w:space="0" w:color="auto"/>
              <w:bottom w:val="single" w:sz="4" w:space="0" w:color="auto"/>
              <w:right w:val="single" w:sz="4" w:space="0" w:color="auto"/>
            </w:tcBorders>
            <w:shd w:val="clear" w:color="auto" w:fill="auto"/>
          </w:tcPr>
          <w:p w14:paraId="23552FB4"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2EDFB30A" w14:textId="77777777" w:rsidTr="00F51DF3">
        <w:trPr>
          <w:trHeight w:val="20"/>
        </w:trPr>
        <w:tc>
          <w:tcPr>
            <w:tcW w:w="2208" w:type="dxa"/>
            <w:vMerge w:val="restart"/>
            <w:tcBorders>
              <w:top w:val="single" w:sz="4" w:space="0" w:color="auto"/>
              <w:left w:val="single" w:sz="4" w:space="0" w:color="auto"/>
              <w:right w:val="single" w:sz="4" w:space="0" w:color="auto"/>
            </w:tcBorders>
            <w:shd w:val="clear" w:color="auto" w:fill="auto"/>
          </w:tcPr>
          <w:p w14:paraId="27724585" w14:textId="12921033" w:rsidR="00F51DF3" w:rsidRPr="00974C1A" w:rsidRDefault="00F51DF3" w:rsidP="00641945">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2.4 </w:t>
            </w:r>
            <w:bookmarkStart w:id="29" w:name="_Hlk225502257"/>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9"/>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65E1CD2A"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933" w:type="dxa"/>
            <w:vMerge w:val="restart"/>
            <w:tcBorders>
              <w:top w:val="single" w:sz="4" w:space="0" w:color="auto"/>
              <w:left w:val="single" w:sz="4" w:space="0" w:color="auto"/>
              <w:right w:val="single" w:sz="4" w:space="0" w:color="auto"/>
            </w:tcBorders>
          </w:tcPr>
          <w:p w14:paraId="228600D0" w14:textId="77777777" w:rsidR="00F51DF3"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p w14:paraId="09539185"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021CAD58"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321B1719"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668EBBD6"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135636B2"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71FD1C6A"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2F515340"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p w14:paraId="649D21D8"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2288B9E6" w14:textId="7B2854D9" w:rsidR="00743380" w:rsidRPr="00974C1A"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1795" w:type="dxa"/>
            <w:vMerge w:val="restart"/>
            <w:tcBorders>
              <w:top w:val="single" w:sz="4" w:space="0" w:color="auto"/>
              <w:left w:val="single" w:sz="4" w:space="0" w:color="auto"/>
              <w:right w:val="single" w:sz="4" w:space="0" w:color="auto"/>
            </w:tcBorders>
            <w:shd w:val="clear" w:color="auto" w:fill="auto"/>
          </w:tcPr>
          <w:p w14:paraId="5714F9DE"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5AC28BD8"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747BC145"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4AB2722C"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79AE4D7D" w14:textId="411B97A3" w:rsidR="00F51DF3" w:rsidRPr="00974C1A"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ПК</w:t>
            </w:r>
            <w:r>
              <w:rPr>
                <w:rFonts w:ascii="Times New Roman" w:hAnsi="Times New Roman" w:cs="Times New Roman"/>
                <w:sz w:val="24"/>
                <w:szCs w:val="24"/>
              </w:rPr>
              <w:t>1.4, ПК2.5, ПК3.1</w:t>
            </w:r>
          </w:p>
        </w:tc>
      </w:tr>
      <w:tr w:rsidR="00F51DF3" w:rsidRPr="00974C1A" w14:paraId="7599B876" w14:textId="77777777" w:rsidTr="00F51DF3">
        <w:trPr>
          <w:trHeight w:val="20"/>
        </w:trPr>
        <w:tc>
          <w:tcPr>
            <w:tcW w:w="2208" w:type="dxa"/>
            <w:vMerge/>
            <w:tcBorders>
              <w:left w:val="single" w:sz="4" w:space="0" w:color="auto"/>
              <w:right w:val="single" w:sz="4" w:space="0" w:color="auto"/>
            </w:tcBorders>
            <w:shd w:val="clear" w:color="auto" w:fill="auto"/>
          </w:tcPr>
          <w:p w14:paraId="56E45F92"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vAlign w:val="bottom"/>
          </w:tcPr>
          <w:p w14:paraId="1233552F" w14:textId="77777777" w:rsidR="00F51DF3" w:rsidRPr="00974C1A" w:rsidRDefault="00F51DF3" w:rsidP="00191FF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5657AA30" w14:textId="50928D54"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7C28E387" w14:textId="29C73DB6" w:rsidR="00F51DF3" w:rsidRPr="00974C1A" w:rsidRDefault="00F51DF3" w:rsidP="00332A16">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47ADA80E" w14:textId="77777777" w:rsidR="00F51DF3" w:rsidRPr="00974C1A" w:rsidRDefault="00F51DF3" w:rsidP="00191FF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6C14FE38" w14:textId="4E5B5A1F" w:rsidR="00F51DF3" w:rsidRPr="00974C1A" w:rsidRDefault="00F51DF3" w:rsidP="00332A16">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933" w:type="dxa"/>
            <w:vMerge/>
            <w:tcBorders>
              <w:left w:val="single" w:sz="4" w:space="0" w:color="auto"/>
              <w:right w:val="single" w:sz="4" w:space="0" w:color="auto"/>
            </w:tcBorders>
          </w:tcPr>
          <w:p w14:paraId="7C69A213" w14:textId="12E84E79"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tcBorders>
              <w:left w:val="single" w:sz="4" w:space="0" w:color="auto"/>
              <w:right w:val="single" w:sz="4" w:space="0" w:color="auto"/>
            </w:tcBorders>
            <w:shd w:val="clear" w:color="auto" w:fill="auto"/>
          </w:tcPr>
          <w:p w14:paraId="5ABF3D26"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589709D1" w14:textId="77777777" w:rsidTr="00F51DF3">
        <w:trPr>
          <w:trHeight w:val="20"/>
        </w:trPr>
        <w:tc>
          <w:tcPr>
            <w:tcW w:w="2208" w:type="dxa"/>
            <w:vMerge/>
            <w:tcBorders>
              <w:left w:val="single" w:sz="4" w:space="0" w:color="auto"/>
              <w:right w:val="single" w:sz="4" w:space="0" w:color="auto"/>
            </w:tcBorders>
            <w:shd w:val="clear" w:color="auto" w:fill="auto"/>
          </w:tcPr>
          <w:p w14:paraId="25468905"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vAlign w:val="bottom"/>
          </w:tcPr>
          <w:p w14:paraId="1E034BED"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933" w:type="dxa"/>
            <w:vMerge/>
            <w:tcBorders>
              <w:left w:val="single" w:sz="4" w:space="0" w:color="auto"/>
              <w:right w:val="single" w:sz="4" w:space="0" w:color="auto"/>
            </w:tcBorders>
          </w:tcPr>
          <w:p w14:paraId="7F848508" w14:textId="099887DE"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1795" w:type="dxa"/>
            <w:vMerge/>
            <w:tcBorders>
              <w:left w:val="single" w:sz="4" w:space="0" w:color="auto"/>
              <w:right w:val="single" w:sz="4" w:space="0" w:color="auto"/>
            </w:tcBorders>
            <w:shd w:val="clear" w:color="auto" w:fill="auto"/>
          </w:tcPr>
          <w:p w14:paraId="6C1ABB79"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0147DBF3" w14:textId="77777777" w:rsidTr="00F51DF3">
        <w:trPr>
          <w:trHeight w:val="20"/>
        </w:trPr>
        <w:tc>
          <w:tcPr>
            <w:tcW w:w="2208" w:type="dxa"/>
            <w:vMerge/>
            <w:tcBorders>
              <w:left w:val="single" w:sz="4" w:space="0" w:color="auto"/>
              <w:bottom w:val="single" w:sz="4" w:space="0" w:color="auto"/>
              <w:right w:val="single" w:sz="4" w:space="0" w:color="auto"/>
            </w:tcBorders>
            <w:shd w:val="clear" w:color="auto" w:fill="auto"/>
          </w:tcPr>
          <w:p w14:paraId="35607051"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558C2784" w14:textId="5DCC6430" w:rsidR="00F51DF3" w:rsidRPr="00743380" w:rsidRDefault="00F51DF3" w:rsidP="005159C8">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743380">
              <w:rPr>
                <w:rFonts w:ascii="Times New Roman" w:eastAsia="OfficinaSansBookC" w:hAnsi="Times New Roman"/>
                <w:sz w:val="24"/>
                <w:szCs w:val="24"/>
              </w:rPr>
              <w:t>Известные ученые и их открытия в России.</w:t>
            </w:r>
            <w:r w:rsidR="00743380">
              <w:rPr>
                <w:rFonts w:ascii="Times New Roman" w:eastAsia="OfficinaSansBookC" w:hAnsi="Times New Roman"/>
                <w:sz w:val="24"/>
                <w:szCs w:val="24"/>
              </w:rPr>
              <w:t xml:space="preserve"> </w:t>
            </w:r>
            <w:r w:rsidRPr="00743380">
              <w:rPr>
                <w:rFonts w:ascii="Times New Roman" w:eastAsia="OfficinaSansBookC" w:hAnsi="Times New Roman"/>
                <w:sz w:val="24"/>
                <w:szCs w:val="24"/>
              </w:rPr>
              <w:t>Известные ученые и их открытия за рубежом.</w:t>
            </w:r>
          </w:p>
          <w:p w14:paraId="52634F6B" w14:textId="13610C2F" w:rsidR="00F51DF3" w:rsidRPr="00974C1A" w:rsidRDefault="00F51DF3" w:rsidP="00743380">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изобретатели и изобретения.</w:t>
            </w:r>
            <w:r w:rsidR="00743380">
              <w:rPr>
                <w:rFonts w:ascii="Times New Roman" w:eastAsia="OfficinaSansBookC" w:hAnsi="Times New Roman"/>
                <w:sz w:val="24"/>
                <w:szCs w:val="24"/>
              </w:rPr>
              <w:t xml:space="preserve"> </w:t>
            </w:r>
            <w:r w:rsidRPr="00974C1A">
              <w:rPr>
                <w:rFonts w:ascii="Times New Roman" w:eastAsia="OfficinaSansBookC" w:hAnsi="Times New Roman"/>
                <w:sz w:val="24"/>
                <w:szCs w:val="24"/>
              </w:rPr>
              <w:t>Космос</w:t>
            </w:r>
          </w:p>
        </w:tc>
        <w:tc>
          <w:tcPr>
            <w:tcW w:w="933" w:type="dxa"/>
            <w:vMerge/>
            <w:tcBorders>
              <w:left w:val="single" w:sz="4" w:space="0" w:color="auto"/>
              <w:bottom w:val="single" w:sz="4" w:space="0" w:color="auto"/>
              <w:right w:val="single" w:sz="4" w:space="0" w:color="auto"/>
            </w:tcBorders>
          </w:tcPr>
          <w:p w14:paraId="46EAAE36"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tcBorders>
              <w:left w:val="single" w:sz="4" w:space="0" w:color="auto"/>
              <w:right w:val="single" w:sz="4" w:space="0" w:color="auto"/>
            </w:tcBorders>
            <w:shd w:val="clear" w:color="auto" w:fill="auto"/>
          </w:tcPr>
          <w:p w14:paraId="2134CA76"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194ABA79" w14:textId="77777777" w:rsidTr="00F51DF3">
        <w:trPr>
          <w:trHeight w:val="20"/>
        </w:trPr>
        <w:tc>
          <w:tcPr>
            <w:tcW w:w="2208" w:type="dxa"/>
            <w:vMerge w:val="restart"/>
            <w:tcBorders>
              <w:top w:val="single" w:sz="4" w:space="0" w:color="auto"/>
              <w:left w:val="single" w:sz="4" w:space="0" w:color="auto"/>
              <w:right w:val="single" w:sz="4" w:space="0" w:color="auto"/>
            </w:tcBorders>
            <w:shd w:val="clear" w:color="auto" w:fill="auto"/>
          </w:tcPr>
          <w:p w14:paraId="46599D16" w14:textId="3A3897FD" w:rsidR="00F51DF3" w:rsidRPr="00974C1A" w:rsidRDefault="00F51DF3" w:rsidP="00F51DF3">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p>
          <w:p w14:paraId="69AFE551" w14:textId="76EC25C3" w:rsidR="00F51DF3" w:rsidRPr="00974C1A" w:rsidRDefault="00F51DF3" w:rsidP="00F51DF3">
            <w:pPr>
              <w:spacing w:after="0" w:line="240" w:lineRule="auto"/>
              <w:rPr>
                <w:rFonts w:ascii="Times New Roman" w:hAnsi="Times New Roman" w:cs="Times New Roman"/>
                <w:bCs/>
                <w:sz w:val="24"/>
                <w:szCs w:val="24"/>
              </w:rPr>
            </w:pPr>
            <w:r w:rsidRPr="00974C1A">
              <w:rPr>
                <w:rFonts w:ascii="Times New Roman" w:eastAsia="OfficinaSansBookC" w:hAnsi="Times New Roman" w:cs="Times New Roman"/>
                <w:b/>
                <w:sz w:val="24"/>
                <w:szCs w:val="24"/>
              </w:rPr>
              <w:t>Промышленные технологии</w:t>
            </w:r>
          </w:p>
        </w:tc>
        <w:tc>
          <w:tcPr>
            <w:tcW w:w="8067" w:type="dxa"/>
            <w:tcBorders>
              <w:top w:val="single" w:sz="4" w:space="0" w:color="auto"/>
              <w:left w:val="single" w:sz="4" w:space="0" w:color="auto"/>
              <w:bottom w:val="single" w:sz="4" w:space="0" w:color="auto"/>
              <w:right w:val="single" w:sz="4" w:space="0" w:color="auto"/>
            </w:tcBorders>
            <w:shd w:val="clear" w:color="auto" w:fill="auto"/>
            <w:vAlign w:val="bottom"/>
          </w:tcPr>
          <w:p w14:paraId="1BFD407A"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933" w:type="dxa"/>
            <w:vMerge w:val="restart"/>
            <w:tcBorders>
              <w:top w:val="single" w:sz="4" w:space="0" w:color="auto"/>
              <w:left w:val="single" w:sz="4" w:space="0" w:color="auto"/>
              <w:right w:val="single" w:sz="4" w:space="0" w:color="auto"/>
            </w:tcBorders>
          </w:tcPr>
          <w:p w14:paraId="383BC361" w14:textId="77777777" w:rsidR="00F51DF3"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4</w:t>
            </w:r>
          </w:p>
          <w:p w14:paraId="46E5AAF5"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645D916B"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5098F510"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32B29BF6"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2CF33130"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4B8B223B"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0F881A43"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6609B0E8" w14:textId="77777777"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22E3FB59" w14:textId="1D2F2E6E"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p w14:paraId="3615043C" w14:textId="5F503634"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233C62E0" w14:textId="5EA9FA20"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39ED73CB" w14:textId="6580083D"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p w14:paraId="7BC8EFA9" w14:textId="669F2EFD" w:rsidR="00743380"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lastRenderedPageBreak/>
              <w:t>2</w:t>
            </w:r>
          </w:p>
          <w:p w14:paraId="5D9F4469" w14:textId="1CD49850" w:rsidR="00743380" w:rsidRPr="00974C1A" w:rsidRDefault="00743380"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val="restart"/>
            <w:tcBorders>
              <w:top w:val="single" w:sz="4" w:space="0" w:color="auto"/>
              <w:left w:val="single" w:sz="4" w:space="0" w:color="auto"/>
              <w:right w:val="single" w:sz="4" w:space="0" w:color="auto"/>
            </w:tcBorders>
            <w:shd w:val="clear" w:color="auto" w:fill="auto"/>
          </w:tcPr>
          <w:p w14:paraId="656CCDE7"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01</w:t>
            </w:r>
          </w:p>
          <w:p w14:paraId="1A23F3AF"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70482F1A"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C43F0EF"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757EB74B" w14:textId="3C0024ED" w:rsidR="00F51DF3" w:rsidRPr="00974C1A" w:rsidRDefault="007F0691"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ПК</w:t>
            </w:r>
            <w:r>
              <w:rPr>
                <w:rFonts w:ascii="Times New Roman" w:hAnsi="Times New Roman" w:cs="Times New Roman"/>
                <w:sz w:val="24"/>
                <w:szCs w:val="24"/>
              </w:rPr>
              <w:t>1.4, ПК2.5, ПК3.1</w:t>
            </w:r>
          </w:p>
        </w:tc>
      </w:tr>
      <w:tr w:rsidR="00F51DF3" w:rsidRPr="00974C1A" w14:paraId="34E516AA" w14:textId="77777777" w:rsidTr="00F51DF3">
        <w:trPr>
          <w:trHeight w:val="20"/>
        </w:trPr>
        <w:tc>
          <w:tcPr>
            <w:tcW w:w="2208" w:type="dxa"/>
            <w:vMerge/>
            <w:tcBorders>
              <w:left w:val="single" w:sz="4" w:space="0" w:color="auto"/>
              <w:right w:val="single" w:sz="4" w:space="0" w:color="auto"/>
            </w:tcBorders>
            <w:shd w:val="clear" w:color="auto" w:fill="auto"/>
          </w:tcPr>
          <w:p w14:paraId="62E0821B"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10C91D3D" w14:textId="77777777" w:rsidR="00F51DF3" w:rsidRPr="00974C1A" w:rsidRDefault="00F51DF3" w:rsidP="00191FF9">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42DF4B01" w14:textId="77777777" w:rsidR="00F51DF3" w:rsidRPr="00974C1A" w:rsidRDefault="00F51DF3" w:rsidP="00F51DF3">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0B4D3B29" w14:textId="77777777" w:rsidR="00F51DF3" w:rsidRPr="00974C1A" w:rsidRDefault="00F51DF3" w:rsidP="00F51DF3">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машины</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механизмы</w:t>
            </w:r>
            <w:r w:rsidRPr="00974C1A">
              <w:rPr>
                <w:rFonts w:ascii="Times New Roman" w:eastAsia="OfficinaSansBookC" w:hAnsi="Times New Roman"/>
                <w:sz w:val="24"/>
                <w:szCs w:val="24"/>
                <w:lang w:val="en-US"/>
              </w:rPr>
              <w:t xml:space="preserve"> (machinery, enginery, equipment etc.);</w:t>
            </w:r>
          </w:p>
          <w:p w14:paraId="2CE3468C" w14:textId="77777777" w:rsidR="00F51DF3" w:rsidRPr="00974C1A" w:rsidRDefault="00F51DF3" w:rsidP="00F51DF3">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оборудование</w:t>
            </w:r>
            <w:r w:rsidRPr="00974C1A">
              <w:rPr>
                <w:rFonts w:ascii="Times New Roman" w:eastAsia="OfficinaSansBookC" w:hAnsi="Times New Roman"/>
                <w:sz w:val="24"/>
                <w:szCs w:val="24"/>
                <w:lang w:val="en-US"/>
              </w:rPr>
              <w:t xml:space="preserve"> (industrial equipment, machine tools, bench etc.).</w:t>
            </w:r>
          </w:p>
          <w:p w14:paraId="01F8BE00" w14:textId="77777777" w:rsidR="00F51DF3" w:rsidRPr="00974C1A" w:rsidRDefault="00F51DF3" w:rsidP="00191FF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5DB84575" w14:textId="595BEBFB" w:rsidR="00F51DF3" w:rsidRPr="00974C1A" w:rsidRDefault="00F51DF3" w:rsidP="00332A16">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933" w:type="dxa"/>
            <w:vMerge/>
            <w:tcBorders>
              <w:left w:val="single" w:sz="4" w:space="0" w:color="auto"/>
              <w:right w:val="single" w:sz="4" w:space="0" w:color="auto"/>
            </w:tcBorders>
          </w:tcPr>
          <w:p w14:paraId="014D8914" w14:textId="4255999E"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tcBorders>
              <w:left w:val="single" w:sz="4" w:space="0" w:color="auto"/>
              <w:right w:val="single" w:sz="4" w:space="0" w:color="auto"/>
            </w:tcBorders>
            <w:shd w:val="clear" w:color="auto" w:fill="auto"/>
          </w:tcPr>
          <w:p w14:paraId="4CC8229F"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44611895" w14:textId="77777777" w:rsidTr="00F51DF3">
        <w:trPr>
          <w:trHeight w:val="20"/>
        </w:trPr>
        <w:tc>
          <w:tcPr>
            <w:tcW w:w="2208" w:type="dxa"/>
            <w:vMerge/>
            <w:tcBorders>
              <w:left w:val="single" w:sz="4" w:space="0" w:color="auto"/>
              <w:right w:val="single" w:sz="4" w:space="0" w:color="auto"/>
            </w:tcBorders>
            <w:shd w:val="clear" w:color="auto" w:fill="auto"/>
          </w:tcPr>
          <w:p w14:paraId="53A3369F"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37735AD0" w14:textId="3C68DE6E"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Практические занятия</w:t>
            </w:r>
          </w:p>
        </w:tc>
        <w:tc>
          <w:tcPr>
            <w:tcW w:w="933" w:type="dxa"/>
            <w:vMerge/>
            <w:tcBorders>
              <w:left w:val="single" w:sz="4" w:space="0" w:color="auto"/>
              <w:right w:val="single" w:sz="4" w:space="0" w:color="auto"/>
            </w:tcBorders>
          </w:tcPr>
          <w:p w14:paraId="5F6FAA5D" w14:textId="0B5DB854"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1795" w:type="dxa"/>
            <w:vMerge/>
            <w:tcBorders>
              <w:left w:val="single" w:sz="4" w:space="0" w:color="auto"/>
              <w:right w:val="single" w:sz="4" w:space="0" w:color="auto"/>
            </w:tcBorders>
            <w:shd w:val="clear" w:color="auto" w:fill="auto"/>
          </w:tcPr>
          <w:p w14:paraId="3AAAC555"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46158260" w14:textId="77777777" w:rsidTr="00F51DF3">
        <w:trPr>
          <w:trHeight w:val="20"/>
        </w:trPr>
        <w:tc>
          <w:tcPr>
            <w:tcW w:w="2208" w:type="dxa"/>
            <w:vMerge/>
            <w:tcBorders>
              <w:left w:val="single" w:sz="4" w:space="0" w:color="auto"/>
              <w:bottom w:val="single" w:sz="4" w:space="0" w:color="auto"/>
              <w:right w:val="single" w:sz="4" w:space="0" w:color="auto"/>
            </w:tcBorders>
            <w:shd w:val="clear" w:color="auto" w:fill="auto"/>
          </w:tcPr>
          <w:p w14:paraId="5BF8E9A3" w14:textId="77777777" w:rsidR="00F51DF3" w:rsidRPr="00974C1A" w:rsidRDefault="00F51DF3"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8067" w:type="dxa"/>
            <w:tcBorders>
              <w:top w:val="single" w:sz="4" w:space="0" w:color="auto"/>
              <w:left w:val="single" w:sz="4" w:space="0" w:color="auto"/>
              <w:bottom w:val="single" w:sz="4" w:space="0" w:color="auto"/>
              <w:right w:val="single" w:sz="4" w:space="0" w:color="auto"/>
            </w:tcBorders>
            <w:shd w:val="clear" w:color="auto" w:fill="auto"/>
          </w:tcPr>
          <w:p w14:paraId="5F3152F2" w14:textId="77777777" w:rsidR="00F51DF3" w:rsidRPr="00974C1A" w:rsidRDefault="00F51DF3" w:rsidP="00F51DF3">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 Технический прогресс: перспективы и последствия.</w:t>
            </w:r>
          </w:p>
          <w:p w14:paraId="1ADDCEFE" w14:textId="0D5100D1" w:rsidR="00F51DF3" w:rsidRPr="00F51DF3" w:rsidRDefault="00F51DF3" w:rsidP="00743380">
            <w:pPr>
              <w:pStyle w:val="a9"/>
              <w:numPr>
                <w:ilvl w:val="0"/>
                <w:numId w:val="36"/>
              </w:numPr>
              <w:tabs>
                <w:tab w:val="left" w:pos="280"/>
              </w:tab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lastRenderedPageBreak/>
              <w:t>Конкурсы профессионального мастерства. Робототехника в России и мире.</w:t>
            </w:r>
            <w:r w:rsidR="00743380">
              <w:rPr>
                <w:rFonts w:ascii="Times New Roman" w:eastAsia="OfficinaSansBookC" w:hAnsi="Times New Roman"/>
                <w:sz w:val="24"/>
                <w:szCs w:val="24"/>
              </w:rPr>
              <w:t xml:space="preserve"> </w:t>
            </w:r>
            <w:proofErr w:type="gramStart"/>
            <w:r w:rsidRPr="00F51DF3">
              <w:rPr>
                <w:rFonts w:ascii="Times New Roman" w:eastAsia="OfficinaSansBookC" w:hAnsi="Times New Roman"/>
                <w:sz w:val="24"/>
                <w:szCs w:val="24"/>
              </w:rPr>
              <w:t>Технический</w:t>
            </w:r>
            <w:proofErr w:type="gramEnd"/>
            <w:r w:rsidRPr="00F51DF3">
              <w:rPr>
                <w:rFonts w:ascii="Times New Roman" w:eastAsia="OfficinaSansBookC" w:hAnsi="Times New Roman"/>
                <w:sz w:val="24"/>
                <w:szCs w:val="24"/>
              </w:rPr>
              <w:t xml:space="preserve"> прогресс на благо окружающей среды</w:t>
            </w:r>
          </w:p>
        </w:tc>
        <w:tc>
          <w:tcPr>
            <w:tcW w:w="933" w:type="dxa"/>
            <w:vMerge/>
            <w:tcBorders>
              <w:left w:val="single" w:sz="4" w:space="0" w:color="auto"/>
              <w:bottom w:val="single" w:sz="4" w:space="0" w:color="auto"/>
              <w:right w:val="single" w:sz="4" w:space="0" w:color="auto"/>
            </w:tcBorders>
          </w:tcPr>
          <w:p w14:paraId="4A5A9DCC"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1795" w:type="dxa"/>
            <w:vMerge/>
            <w:tcBorders>
              <w:left w:val="single" w:sz="4" w:space="0" w:color="auto"/>
              <w:bottom w:val="single" w:sz="4" w:space="0" w:color="auto"/>
              <w:right w:val="single" w:sz="4" w:space="0" w:color="auto"/>
            </w:tcBorders>
            <w:shd w:val="clear" w:color="auto" w:fill="auto"/>
          </w:tcPr>
          <w:p w14:paraId="7D69274C"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51DF3" w:rsidRPr="00974C1A" w14:paraId="72EB12E6" w14:textId="77777777" w:rsidTr="00F51DF3">
        <w:trPr>
          <w:trHeight w:val="20"/>
        </w:trPr>
        <w:tc>
          <w:tcPr>
            <w:tcW w:w="10275" w:type="dxa"/>
            <w:gridSpan w:val="2"/>
          </w:tcPr>
          <w:p w14:paraId="5507BF2F" w14:textId="72093138"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iCs/>
                <w:sz w:val="24"/>
                <w:szCs w:val="24"/>
              </w:rPr>
              <w:t>-дифференцированный зачет</w:t>
            </w:r>
          </w:p>
        </w:tc>
        <w:tc>
          <w:tcPr>
            <w:tcW w:w="933" w:type="dxa"/>
          </w:tcPr>
          <w:p w14:paraId="17991957" w14:textId="6F6C9EE4"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795" w:type="dxa"/>
          </w:tcPr>
          <w:p w14:paraId="64BAF237"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F51DF3" w:rsidRPr="00974C1A" w14:paraId="16F8ED0F" w14:textId="77777777" w:rsidTr="00F51DF3">
        <w:trPr>
          <w:trHeight w:val="20"/>
        </w:trPr>
        <w:tc>
          <w:tcPr>
            <w:tcW w:w="10275" w:type="dxa"/>
            <w:gridSpan w:val="2"/>
          </w:tcPr>
          <w:p w14:paraId="3F41097A"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933" w:type="dxa"/>
          </w:tcPr>
          <w:p w14:paraId="7E433D37" w14:textId="1D35ACCD"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72</w:t>
            </w:r>
          </w:p>
        </w:tc>
        <w:tc>
          <w:tcPr>
            <w:tcW w:w="1795" w:type="dxa"/>
          </w:tcPr>
          <w:p w14:paraId="764382AC" w14:textId="77777777" w:rsidR="00F51DF3" w:rsidRPr="00974C1A" w:rsidRDefault="00F51DF3"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bl>
    <w:p w14:paraId="1A8AA63F" w14:textId="6ADCAE8E" w:rsidR="00AC1CC5" w:rsidRPr="00974C1A" w:rsidRDefault="00AC1CC5" w:rsidP="009B18F0">
      <w:pPr>
        <w:spacing w:after="0" w:line="276" w:lineRule="auto"/>
        <w:ind w:left="57" w:right="57"/>
        <w:jc w:val="both"/>
        <w:rPr>
          <w:rFonts w:ascii="Times New Roman" w:eastAsia="OfficinaSansBookC" w:hAnsi="Times New Roman" w:cs="Times New Roman"/>
          <w:b/>
          <w:sz w:val="24"/>
          <w:szCs w:val="24"/>
        </w:rPr>
      </w:pPr>
    </w:p>
    <w:p w14:paraId="67DA305F" w14:textId="6083224E" w:rsidR="00AC1CC5" w:rsidRPr="00974C1A" w:rsidRDefault="00AC1CC5" w:rsidP="00A70827">
      <w:pPr>
        <w:suppressAutoHyphens/>
        <w:spacing w:after="200" w:line="276" w:lineRule="auto"/>
        <w:jc w:val="both"/>
        <w:rPr>
          <w:rFonts w:ascii="Times New Roman" w:eastAsia="Times New Roman" w:hAnsi="Times New Roman" w:cs="Times New Roman"/>
          <w:i/>
          <w:sz w:val="24"/>
          <w:szCs w:val="24"/>
          <w:lang w:eastAsia="ru-RU"/>
        </w:rPr>
        <w:sectPr w:rsidR="00AC1CC5" w:rsidRPr="00974C1A" w:rsidSect="00641945">
          <w:pgSz w:w="16838" w:h="11906" w:orient="landscape"/>
          <w:pgMar w:top="1134" w:right="1134" w:bottom="567" w:left="1134" w:header="709" w:footer="709" w:gutter="0"/>
          <w:cols w:space="720"/>
        </w:sectPr>
      </w:pPr>
    </w:p>
    <w:p w14:paraId="3EB3236E" w14:textId="13E65F28" w:rsidR="00A70827" w:rsidRPr="00974C1A" w:rsidRDefault="00A70827" w:rsidP="003E2AB7">
      <w:pPr>
        <w:pStyle w:val="1"/>
        <w:tabs>
          <w:tab w:val="left" w:pos="284"/>
        </w:tabs>
        <w:spacing w:before="0" w:line="240" w:lineRule="auto"/>
        <w:jc w:val="center"/>
        <w:rPr>
          <w:rFonts w:ascii="Times New Roman" w:eastAsia="Times New Roman" w:hAnsi="Times New Roman" w:cs="Times New Roman"/>
          <w:b/>
          <w:color w:val="auto"/>
          <w:sz w:val="28"/>
          <w:szCs w:val="28"/>
          <w:lang w:eastAsia="ru-RU"/>
        </w:rPr>
      </w:pPr>
      <w:bookmarkStart w:id="30" w:name="_Toc225248151"/>
      <w:bookmarkStart w:id="31" w:name="_Hlk227160207"/>
      <w:r w:rsidRPr="00974C1A">
        <w:rPr>
          <w:rFonts w:ascii="Times New Roman" w:eastAsia="Times New Roman" w:hAnsi="Times New Roman" w:cs="Times New Roman"/>
          <w:b/>
          <w:color w:val="auto"/>
          <w:sz w:val="28"/>
          <w:szCs w:val="28"/>
          <w:lang w:eastAsia="ru-RU"/>
        </w:rPr>
        <w:lastRenderedPageBreak/>
        <w:t>3 Условия реализации программы общеобразовательной дисциплины</w:t>
      </w:r>
      <w:bookmarkEnd w:id="30"/>
    </w:p>
    <w:p w14:paraId="07DD32D6" w14:textId="77777777" w:rsidR="003E2AB7" w:rsidRPr="00974C1A" w:rsidRDefault="003E2AB7" w:rsidP="003E2AB7">
      <w:pPr>
        <w:spacing w:after="0" w:line="240" w:lineRule="auto"/>
        <w:ind w:firstLine="709"/>
        <w:jc w:val="both"/>
        <w:rPr>
          <w:rFonts w:ascii="Times New Roman" w:hAnsi="Times New Roman" w:cs="Times New Roman"/>
          <w:sz w:val="28"/>
          <w:szCs w:val="28"/>
          <w:lang w:eastAsia="ru-RU"/>
        </w:rPr>
      </w:pPr>
    </w:p>
    <w:p w14:paraId="6950763C" w14:textId="37E9BEC3" w:rsidR="00A70827" w:rsidRPr="00974C1A" w:rsidRDefault="00A70827" w:rsidP="003E2AB7">
      <w:pPr>
        <w:spacing w:after="0" w:line="240" w:lineRule="auto"/>
        <w:ind w:firstLine="709"/>
        <w:jc w:val="both"/>
        <w:rPr>
          <w:rFonts w:ascii="Times New Roman" w:hAnsi="Times New Roman" w:cs="Times New Roman"/>
          <w:b/>
          <w:sz w:val="28"/>
          <w:szCs w:val="28"/>
        </w:rPr>
      </w:pPr>
      <w:r w:rsidRPr="00974C1A">
        <w:rPr>
          <w:rFonts w:ascii="Times New Roman" w:hAnsi="Times New Roman" w:cs="Times New Roman"/>
          <w:b/>
          <w:sz w:val="28"/>
          <w:szCs w:val="28"/>
        </w:rPr>
        <w:t xml:space="preserve">3.1 </w:t>
      </w:r>
      <w:bookmarkStart w:id="32" w:name="_Hlk224830968"/>
      <w:r w:rsidRPr="00974C1A">
        <w:rPr>
          <w:rFonts w:ascii="Times New Roman" w:hAnsi="Times New Roman" w:cs="Times New Roman"/>
          <w:b/>
          <w:sz w:val="28"/>
          <w:szCs w:val="28"/>
        </w:rPr>
        <w:t>Требования к минимальному материально-техническому обеспечению</w:t>
      </w:r>
      <w:bookmarkEnd w:id="32"/>
    </w:p>
    <w:bookmarkEnd w:id="31"/>
    <w:p w14:paraId="4ED4D375" w14:textId="77777777" w:rsidR="00A70827" w:rsidRPr="00974C1A" w:rsidRDefault="00A70827" w:rsidP="003E2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974C1A">
        <w:rPr>
          <w:rFonts w:ascii="Times New Roman" w:hAnsi="Times New Roman" w:cs="Times New Roman"/>
          <w:bCs/>
          <w:sz w:val="28"/>
          <w:szCs w:val="28"/>
        </w:rPr>
        <w:t>Реализация дисциплины требует наличия кабинета.</w:t>
      </w:r>
    </w:p>
    <w:p w14:paraId="55C10C6A" w14:textId="77777777" w:rsidR="00A70827" w:rsidRPr="00974C1A" w:rsidRDefault="00A70827" w:rsidP="003E2AB7">
      <w:pPr>
        <w:spacing w:after="0" w:line="240" w:lineRule="auto"/>
        <w:ind w:firstLine="709"/>
        <w:jc w:val="both"/>
        <w:rPr>
          <w:rFonts w:ascii="Times New Roman" w:hAnsi="Times New Roman" w:cs="Times New Roman"/>
          <w:b/>
          <w:bCs/>
          <w:sz w:val="28"/>
          <w:szCs w:val="28"/>
        </w:rPr>
      </w:pPr>
      <w:r w:rsidRPr="00974C1A">
        <w:rPr>
          <w:rFonts w:ascii="Times New Roman" w:hAnsi="Times New Roman" w:cs="Times New Roman"/>
          <w:bCs/>
          <w:sz w:val="28"/>
          <w:szCs w:val="28"/>
        </w:rPr>
        <w:t>Специализированная мебель и системы хранения:</w:t>
      </w:r>
    </w:p>
    <w:p w14:paraId="6A062156" w14:textId="456779B1" w:rsidR="00A70827" w:rsidRPr="00974C1A" w:rsidRDefault="00A70827" w:rsidP="003E2AB7">
      <w:pPr>
        <w:pStyle w:val="a9"/>
        <w:numPr>
          <w:ilvl w:val="0"/>
          <w:numId w:val="7"/>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доска 3-х элементная, комбинированная для письма мелом/маркером</w:t>
      </w:r>
      <w:r w:rsidR="003E2AB7" w:rsidRPr="00974C1A">
        <w:rPr>
          <w:rFonts w:ascii="Times New Roman" w:hAnsi="Times New Roman"/>
          <w:sz w:val="28"/>
          <w:szCs w:val="28"/>
        </w:rPr>
        <w:t>;</w:t>
      </w:r>
    </w:p>
    <w:p w14:paraId="0839D07D" w14:textId="7ACE50C3" w:rsidR="00A70827" w:rsidRPr="00974C1A" w:rsidRDefault="00A70827" w:rsidP="003E2AB7">
      <w:pPr>
        <w:pStyle w:val="a9"/>
        <w:numPr>
          <w:ilvl w:val="0"/>
          <w:numId w:val="7"/>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стол с ящиками для хранения/тумбой</w:t>
      </w:r>
      <w:r w:rsidR="003E2AB7" w:rsidRPr="00974C1A">
        <w:rPr>
          <w:rFonts w:ascii="Times New Roman" w:hAnsi="Times New Roman"/>
          <w:sz w:val="28"/>
          <w:szCs w:val="28"/>
        </w:rPr>
        <w:t>;</w:t>
      </w:r>
    </w:p>
    <w:p w14:paraId="2D0002A2" w14:textId="2BFBF054" w:rsidR="00A70827" w:rsidRPr="00974C1A" w:rsidRDefault="00A70827" w:rsidP="003E2AB7">
      <w:pPr>
        <w:pStyle w:val="a9"/>
        <w:numPr>
          <w:ilvl w:val="0"/>
          <w:numId w:val="7"/>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кресло офисное</w:t>
      </w:r>
      <w:r w:rsidR="003E2AB7" w:rsidRPr="00974C1A">
        <w:rPr>
          <w:rFonts w:ascii="Times New Roman" w:hAnsi="Times New Roman"/>
          <w:sz w:val="28"/>
          <w:szCs w:val="28"/>
        </w:rPr>
        <w:t>;</w:t>
      </w:r>
    </w:p>
    <w:p w14:paraId="7471D5AB" w14:textId="5225BE2C" w:rsidR="00A70827" w:rsidRPr="00974C1A" w:rsidRDefault="00A70827" w:rsidP="003E2AB7">
      <w:pPr>
        <w:pStyle w:val="a9"/>
        <w:numPr>
          <w:ilvl w:val="0"/>
          <w:numId w:val="7"/>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шкаф для хранения учебных пособий</w:t>
      </w:r>
      <w:r w:rsidR="003E2AB7" w:rsidRPr="00974C1A">
        <w:rPr>
          <w:rFonts w:ascii="Times New Roman" w:hAnsi="Times New Roman"/>
          <w:sz w:val="28"/>
          <w:szCs w:val="28"/>
        </w:rPr>
        <w:t>;</w:t>
      </w:r>
    </w:p>
    <w:p w14:paraId="4E1EF2A3" w14:textId="71F37672" w:rsidR="00A70827" w:rsidRPr="00974C1A" w:rsidRDefault="00A70827" w:rsidP="003E2AB7">
      <w:pPr>
        <w:pStyle w:val="a9"/>
        <w:numPr>
          <w:ilvl w:val="0"/>
          <w:numId w:val="7"/>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доска пробковая/доска магнитно-маркерная</w:t>
      </w:r>
      <w:r w:rsidR="003E2AB7" w:rsidRPr="00974C1A">
        <w:rPr>
          <w:rFonts w:ascii="Times New Roman" w:hAnsi="Times New Roman"/>
          <w:sz w:val="28"/>
          <w:szCs w:val="28"/>
        </w:rPr>
        <w:t>;</w:t>
      </w:r>
    </w:p>
    <w:p w14:paraId="144F3840" w14:textId="2803795C" w:rsidR="00A70827" w:rsidRPr="00974C1A" w:rsidRDefault="00A70827" w:rsidP="003E2AB7">
      <w:pPr>
        <w:pStyle w:val="a9"/>
        <w:numPr>
          <w:ilvl w:val="0"/>
          <w:numId w:val="7"/>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стол ученический</w:t>
      </w:r>
      <w:r w:rsidR="003E2AB7" w:rsidRPr="00974C1A">
        <w:rPr>
          <w:rFonts w:ascii="Times New Roman" w:hAnsi="Times New Roman"/>
          <w:sz w:val="28"/>
          <w:szCs w:val="28"/>
        </w:rPr>
        <w:t>;</w:t>
      </w:r>
      <w:r w:rsidRPr="00974C1A">
        <w:rPr>
          <w:rFonts w:ascii="Times New Roman" w:hAnsi="Times New Roman"/>
          <w:sz w:val="28"/>
          <w:szCs w:val="28"/>
        </w:rPr>
        <w:t xml:space="preserve"> </w:t>
      </w:r>
    </w:p>
    <w:p w14:paraId="3E2DAB58" w14:textId="2858C748" w:rsidR="00A70827" w:rsidRPr="00974C1A" w:rsidRDefault="00A70827" w:rsidP="003E2AB7">
      <w:pPr>
        <w:pStyle w:val="a9"/>
        <w:numPr>
          <w:ilvl w:val="0"/>
          <w:numId w:val="7"/>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стул ученический</w:t>
      </w:r>
      <w:r w:rsidR="003E2AB7" w:rsidRPr="00974C1A">
        <w:rPr>
          <w:rFonts w:ascii="Times New Roman" w:hAnsi="Times New Roman"/>
          <w:sz w:val="28"/>
          <w:szCs w:val="28"/>
        </w:rPr>
        <w:t>;</w:t>
      </w:r>
      <w:r w:rsidRPr="00974C1A">
        <w:rPr>
          <w:rFonts w:ascii="Times New Roman" w:hAnsi="Times New Roman"/>
          <w:sz w:val="28"/>
          <w:szCs w:val="28"/>
        </w:rPr>
        <w:t xml:space="preserve"> </w:t>
      </w:r>
    </w:p>
    <w:p w14:paraId="79131C5E" w14:textId="6C20DAAA" w:rsidR="00A70827" w:rsidRPr="00974C1A" w:rsidRDefault="00A70827" w:rsidP="003E2AB7">
      <w:pPr>
        <w:pStyle w:val="a9"/>
        <w:numPr>
          <w:ilvl w:val="0"/>
          <w:numId w:val="7"/>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тумба для таблиц под доску/шкаф для хранения таблиц и плакатов/система хранения таблиц и плакатов.</w:t>
      </w:r>
    </w:p>
    <w:p w14:paraId="6D343456" w14:textId="77777777" w:rsidR="00A70827" w:rsidRPr="00974C1A" w:rsidRDefault="00A70827" w:rsidP="003E2AB7">
      <w:pPr>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Технические средства:</w:t>
      </w:r>
    </w:p>
    <w:p w14:paraId="4DB9C810" w14:textId="3ABA99C3" w:rsidR="00A70827" w:rsidRPr="00974C1A" w:rsidRDefault="00A70827" w:rsidP="003E2AB7">
      <w:pPr>
        <w:pStyle w:val="a9"/>
        <w:numPr>
          <w:ilvl w:val="0"/>
          <w:numId w:val="8"/>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персональный компьютер с периферией/ноутбук (лицензионное программное обеспечение и система защиты от вредоносной информации)</w:t>
      </w:r>
      <w:r w:rsidR="003E2AB7" w:rsidRPr="00974C1A">
        <w:rPr>
          <w:rFonts w:ascii="Times New Roman" w:hAnsi="Times New Roman"/>
          <w:sz w:val="28"/>
          <w:szCs w:val="28"/>
        </w:rPr>
        <w:t>;</w:t>
      </w:r>
    </w:p>
    <w:p w14:paraId="3975B720" w14:textId="23A98E0E" w:rsidR="00310949" w:rsidRPr="00974C1A" w:rsidRDefault="00310949" w:rsidP="003E2AB7">
      <w:pPr>
        <w:pStyle w:val="a9"/>
        <w:numPr>
          <w:ilvl w:val="0"/>
          <w:numId w:val="8"/>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наушники с микрофоном</w:t>
      </w:r>
      <w:r w:rsidR="003E2AB7" w:rsidRPr="00974C1A">
        <w:rPr>
          <w:rFonts w:ascii="Times New Roman" w:hAnsi="Times New Roman"/>
          <w:sz w:val="28"/>
          <w:szCs w:val="28"/>
        </w:rPr>
        <w:t>;</w:t>
      </w:r>
    </w:p>
    <w:p w14:paraId="091432FA" w14:textId="3ABB8794" w:rsidR="00310949" w:rsidRPr="00974C1A" w:rsidRDefault="00310949" w:rsidP="003E2AB7">
      <w:pPr>
        <w:pStyle w:val="a9"/>
        <w:numPr>
          <w:ilvl w:val="0"/>
          <w:numId w:val="8"/>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динамики для громкого воспроизведения</w:t>
      </w:r>
      <w:r w:rsidR="003E2AB7" w:rsidRPr="00974C1A">
        <w:rPr>
          <w:rFonts w:ascii="Times New Roman" w:hAnsi="Times New Roman"/>
          <w:sz w:val="28"/>
          <w:szCs w:val="28"/>
        </w:rPr>
        <w:t>.</w:t>
      </w:r>
    </w:p>
    <w:p w14:paraId="6B3CEB05" w14:textId="77777777" w:rsidR="00A70827" w:rsidRPr="00974C1A" w:rsidRDefault="00A70827" w:rsidP="003E2AB7">
      <w:pPr>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Электронные средства обучения:</w:t>
      </w:r>
    </w:p>
    <w:p w14:paraId="1B111D86" w14:textId="474D0019" w:rsidR="00A70827" w:rsidRPr="00974C1A" w:rsidRDefault="00A70827" w:rsidP="003E2AB7">
      <w:pPr>
        <w:pStyle w:val="a9"/>
        <w:numPr>
          <w:ilvl w:val="0"/>
          <w:numId w:val="9"/>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электронные образовательные ресурсы/интерактивные средства обучения.</w:t>
      </w:r>
    </w:p>
    <w:p w14:paraId="7AA65725" w14:textId="77777777" w:rsidR="00A70827" w:rsidRPr="00974C1A" w:rsidRDefault="00A70827" w:rsidP="003E2AB7">
      <w:pPr>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Демонстрационные учебно-наглядные пособия:</w:t>
      </w:r>
    </w:p>
    <w:p w14:paraId="5A6A32DB" w14:textId="3AC96C94" w:rsidR="00A70827" w:rsidRPr="00974C1A" w:rsidRDefault="00310949" w:rsidP="003E2AB7">
      <w:pPr>
        <w:pStyle w:val="a9"/>
        <w:numPr>
          <w:ilvl w:val="0"/>
          <w:numId w:val="8"/>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комплект портретов иностранных писателей</w:t>
      </w:r>
      <w:r w:rsidR="003E2AB7" w:rsidRPr="00974C1A">
        <w:rPr>
          <w:rFonts w:ascii="Times New Roman" w:hAnsi="Times New Roman"/>
          <w:sz w:val="28"/>
          <w:szCs w:val="28"/>
        </w:rPr>
        <w:t>;</w:t>
      </w:r>
    </w:p>
    <w:p w14:paraId="372DE4AF" w14:textId="1C72CFD8" w:rsidR="00A70827" w:rsidRPr="00974C1A" w:rsidRDefault="00310949" w:rsidP="003E2AB7">
      <w:pPr>
        <w:pStyle w:val="a9"/>
        <w:numPr>
          <w:ilvl w:val="0"/>
          <w:numId w:val="8"/>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раздаточные учебные материалы по иностранному языку</w:t>
      </w:r>
      <w:r w:rsidR="003E2AB7" w:rsidRPr="00974C1A">
        <w:rPr>
          <w:rFonts w:ascii="Times New Roman" w:hAnsi="Times New Roman"/>
          <w:sz w:val="28"/>
          <w:szCs w:val="28"/>
        </w:rPr>
        <w:t>;</w:t>
      </w:r>
    </w:p>
    <w:p w14:paraId="76AAE157" w14:textId="359203A3" w:rsidR="00A70827" w:rsidRPr="00974C1A" w:rsidRDefault="00310949" w:rsidP="003E2AB7">
      <w:pPr>
        <w:pStyle w:val="a9"/>
        <w:numPr>
          <w:ilvl w:val="0"/>
          <w:numId w:val="8"/>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комплект словарей по иностранному языку</w:t>
      </w:r>
      <w:r w:rsidR="003E2AB7" w:rsidRPr="00974C1A">
        <w:rPr>
          <w:rFonts w:ascii="Times New Roman" w:hAnsi="Times New Roman"/>
          <w:sz w:val="28"/>
          <w:szCs w:val="28"/>
        </w:rPr>
        <w:t>;</w:t>
      </w:r>
    </w:p>
    <w:p w14:paraId="01009525" w14:textId="63BECA18" w:rsidR="00310949" w:rsidRPr="00974C1A" w:rsidRDefault="00310949" w:rsidP="003E2AB7">
      <w:pPr>
        <w:pStyle w:val="a9"/>
        <w:numPr>
          <w:ilvl w:val="0"/>
          <w:numId w:val="8"/>
        </w:numPr>
        <w:tabs>
          <w:tab w:val="left" w:pos="993"/>
        </w:tabs>
        <w:suppressAutoHyphens w:val="0"/>
        <w:spacing w:after="0" w:line="240" w:lineRule="auto"/>
        <w:ind w:left="0" w:firstLine="709"/>
        <w:jc w:val="both"/>
        <w:rPr>
          <w:rFonts w:ascii="Times New Roman" w:hAnsi="Times New Roman"/>
          <w:sz w:val="28"/>
          <w:szCs w:val="28"/>
        </w:rPr>
      </w:pPr>
      <w:r w:rsidRPr="00974C1A">
        <w:rPr>
          <w:rFonts w:ascii="Times New Roman" w:hAnsi="Times New Roman"/>
          <w:sz w:val="28"/>
          <w:szCs w:val="28"/>
        </w:rPr>
        <w:t>комплект демонстрационных учебных таблиц.</w:t>
      </w:r>
    </w:p>
    <w:p w14:paraId="295BF993" w14:textId="77777777" w:rsidR="00310949" w:rsidRPr="00974C1A" w:rsidRDefault="00310949" w:rsidP="003E2AB7">
      <w:pPr>
        <w:pStyle w:val="a9"/>
        <w:suppressAutoHyphens w:val="0"/>
        <w:spacing w:after="0" w:line="240" w:lineRule="auto"/>
        <w:ind w:left="0" w:firstLine="709"/>
        <w:jc w:val="both"/>
        <w:rPr>
          <w:rFonts w:ascii="Times New Roman" w:hAnsi="Times New Roman"/>
          <w:sz w:val="28"/>
          <w:szCs w:val="28"/>
        </w:rPr>
      </w:pPr>
    </w:p>
    <w:p w14:paraId="2C99273E" w14:textId="60CAC92B" w:rsidR="00A70827" w:rsidRPr="00974C1A" w:rsidRDefault="00A70827" w:rsidP="003E2AB7">
      <w:pPr>
        <w:pStyle w:val="a9"/>
        <w:suppressAutoHyphens w:val="0"/>
        <w:spacing w:after="0" w:line="240" w:lineRule="auto"/>
        <w:ind w:left="0" w:firstLine="709"/>
        <w:jc w:val="both"/>
        <w:rPr>
          <w:rFonts w:ascii="Times New Roman" w:eastAsia="Calibri" w:hAnsi="Times New Roman"/>
          <w:b/>
          <w:sz w:val="28"/>
          <w:szCs w:val="28"/>
          <w:lang w:eastAsia="en-GB"/>
        </w:rPr>
      </w:pPr>
      <w:r w:rsidRPr="00974C1A">
        <w:rPr>
          <w:rFonts w:ascii="Times New Roman" w:eastAsia="Calibri" w:hAnsi="Times New Roman"/>
          <w:b/>
          <w:sz w:val="28"/>
          <w:szCs w:val="28"/>
          <w:lang w:eastAsia="en-GB"/>
        </w:rPr>
        <w:t>3.2 Информационное обеспечение реализации программы</w:t>
      </w:r>
    </w:p>
    <w:p w14:paraId="0A832EEC" w14:textId="7C2F7A86" w:rsidR="00A70827" w:rsidRPr="00974C1A" w:rsidRDefault="00A70827" w:rsidP="003E2AB7">
      <w:pPr>
        <w:pStyle w:val="affff0"/>
        <w:spacing w:beforeAutospacing="0" w:after="0" w:afterAutospacing="0"/>
        <w:ind w:firstLine="709"/>
        <w:jc w:val="both"/>
        <w:rPr>
          <w:rFonts w:eastAsia="OfficinaSansBookC"/>
          <w:color w:val="auto"/>
          <w:sz w:val="28"/>
          <w:szCs w:val="28"/>
        </w:rPr>
      </w:pPr>
      <w:r w:rsidRPr="00974C1A">
        <w:rPr>
          <w:rFonts w:eastAsia="OfficinaSansBookC"/>
          <w:color w:val="auto"/>
          <w:sz w:val="28"/>
          <w:szCs w:val="28"/>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w:t>
      </w:r>
      <w:r w:rsidR="00F8444A" w:rsidRPr="00974C1A">
        <w:rPr>
          <w:rFonts w:eastAsia="OfficinaSansBookC"/>
          <w:color w:val="auto"/>
          <w:sz w:val="28"/>
          <w:szCs w:val="28"/>
        </w:rPr>
        <w:br/>
      </w:r>
      <w:r w:rsidRPr="00974C1A">
        <w:rPr>
          <w:rFonts w:eastAsia="OfficinaSansBookC"/>
          <w:color w:val="auto"/>
          <w:sz w:val="28"/>
          <w:szCs w:val="28"/>
        </w:rPr>
        <w:t>в комплекте с ними учебные пособия (при наличии), допущенные к использованию при реализации образовательных программ СПО, реализуемых на базе основного общего образования. Норма обеспеченности образовательной деятельности учебными изданиями определяется ФГОС СОО.</w:t>
      </w:r>
    </w:p>
    <w:p w14:paraId="65ABCC74" w14:textId="43F38EF5" w:rsidR="00A70827" w:rsidRPr="00974C1A" w:rsidRDefault="00A70827" w:rsidP="003E2AB7">
      <w:pPr>
        <w:pStyle w:val="affff0"/>
        <w:spacing w:beforeAutospacing="0" w:after="0" w:afterAutospacing="0"/>
        <w:ind w:firstLine="709"/>
        <w:jc w:val="both"/>
        <w:rPr>
          <w:rFonts w:eastAsia="OfficinaSansBookC"/>
          <w:color w:val="auto"/>
          <w:sz w:val="28"/>
          <w:szCs w:val="28"/>
        </w:rPr>
      </w:pPr>
      <w:r w:rsidRPr="00974C1A">
        <w:rPr>
          <w:rFonts w:eastAsia="OfficinaSansBookC"/>
          <w:color w:val="auto"/>
          <w:sz w:val="28"/>
          <w:szCs w:val="28"/>
        </w:rPr>
        <w:t xml:space="preserve">При реализации программы дисциплины возможно использование электронных образовательных ресурсов, допущенных к использованию </w:t>
      </w:r>
      <w:r w:rsidR="00F8444A" w:rsidRPr="00974C1A">
        <w:rPr>
          <w:rFonts w:eastAsia="OfficinaSansBookC"/>
          <w:color w:val="auto"/>
          <w:sz w:val="28"/>
          <w:szCs w:val="28"/>
        </w:rPr>
        <w:br/>
      </w:r>
      <w:r w:rsidRPr="00974C1A">
        <w:rPr>
          <w:rFonts w:eastAsia="OfficinaSansBookC"/>
          <w:color w:val="auto"/>
          <w:sz w:val="28"/>
          <w:szCs w:val="28"/>
        </w:rPr>
        <w:t>при реализации образовательных программ СПО, реализуемых на базе основного общего образования.</w:t>
      </w:r>
    </w:p>
    <w:p w14:paraId="143A76AE" w14:textId="77777777" w:rsidR="003C192E" w:rsidRPr="003C192E" w:rsidRDefault="003C192E" w:rsidP="003C192E">
      <w:pPr>
        <w:spacing w:after="0" w:line="276" w:lineRule="auto"/>
        <w:jc w:val="both"/>
        <w:rPr>
          <w:rFonts w:ascii="Times New Roman" w:eastAsia="OfficinaSansBookC" w:hAnsi="Times New Roman" w:cs="Times New Roman"/>
          <w:sz w:val="28"/>
          <w:szCs w:val="28"/>
        </w:rPr>
      </w:pPr>
      <w:proofErr w:type="spellStart"/>
      <w:r w:rsidRPr="003C192E">
        <w:rPr>
          <w:rFonts w:ascii="Times New Roman" w:eastAsia="OfficinaSansBookC" w:hAnsi="Times New Roman" w:cs="Times New Roman"/>
          <w:sz w:val="28"/>
          <w:szCs w:val="28"/>
        </w:rPr>
        <w:t>Анюшенкова</w:t>
      </w:r>
      <w:proofErr w:type="spellEnd"/>
      <w:r w:rsidRPr="003C192E">
        <w:rPr>
          <w:rFonts w:ascii="Times New Roman" w:eastAsia="OfficinaSansBookC" w:hAnsi="Times New Roman" w:cs="Times New Roman"/>
          <w:sz w:val="28"/>
          <w:szCs w:val="28"/>
        </w:rPr>
        <w:t xml:space="preserve">, О. Н., Английский язык для сварщиков: учебник / О. Н. </w:t>
      </w:r>
      <w:proofErr w:type="spellStart"/>
      <w:r w:rsidRPr="003C192E">
        <w:rPr>
          <w:rFonts w:ascii="Times New Roman" w:eastAsia="OfficinaSansBookC" w:hAnsi="Times New Roman" w:cs="Times New Roman"/>
          <w:sz w:val="28"/>
          <w:szCs w:val="28"/>
        </w:rPr>
        <w:t>Анюшенкова</w:t>
      </w:r>
      <w:proofErr w:type="spellEnd"/>
      <w:r w:rsidRPr="003C192E">
        <w:rPr>
          <w:rFonts w:ascii="Times New Roman" w:eastAsia="OfficinaSansBookC" w:hAnsi="Times New Roman" w:cs="Times New Roman"/>
          <w:sz w:val="28"/>
          <w:szCs w:val="28"/>
        </w:rPr>
        <w:t>. — Москва: КноРус, 2024. — 362 с. — ISBN 978-5-406-13517-4. — URL: https://book.ru/book/954688 — Текст: электронный.</w:t>
      </w:r>
    </w:p>
    <w:p w14:paraId="21E7AAFC" w14:textId="77777777" w:rsidR="003C192E" w:rsidRPr="003C192E" w:rsidRDefault="003C192E" w:rsidP="003C192E">
      <w:pPr>
        <w:spacing w:after="0" w:line="276" w:lineRule="auto"/>
        <w:jc w:val="both"/>
        <w:rPr>
          <w:rFonts w:ascii="Times New Roman" w:eastAsia="OfficinaSansBookC" w:hAnsi="Times New Roman" w:cs="Times New Roman"/>
          <w:sz w:val="28"/>
          <w:szCs w:val="28"/>
        </w:rPr>
      </w:pPr>
    </w:p>
    <w:p w14:paraId="4F973ABF" w14:textId="77777777" w:rsidR="003C192E" w:rsidRPr="003C192E" w:rsidRDefault="003C192E" w:rsidP="003C192E">
      <w:pPr>
        <w:spacing w:after="0" w:line="276" w:lineRule="auto"/>
        <w:jc w:val="both"/>
        <w:rPr>
          <w:rFonts w:ascii="Times New Roman" w:eastAsia="OfficinaSansBookC" w:hAnsi="Times New Roman" w:cs="Times New Roman"/>
          <w:sz w:val="28"/>
          <w:szCs w:val="28"/>
        </w:rPr>
      </w:pPr>
      <w:r w:rsidRPr="003C192E">
        <w:rPr>
          <w:rFonts w:ascii="Times New Roman" w:eastAsia="OfficinaSansBookC" w:hAnsi="Times New Roman" w:cs="Times New Roman"/>
          <w:sz w:val="28"/>
          <w:szCs w:val="28"/>
        </w:rPr>
        <w:lastRenderedPageBreak/>
        <w:t xml:space="preserve">Кукушкин, Н. В., Английский язык для </w:t>
      </w:r>
      <w:proofErr w:type="gramStart"/>
      <w:r w:rsidRPr="003C192E">
        <w:rPr>
          <w:rFonts w:ascii="Times New Roman" w:eastAsia="OfficinaSansBookC" w:hAnsi="Times New Roman" w:cs="Times New Roman"/>
          <w:sz w:val="28"/>
          <w:szCs w:val="28"/>
        </w:rPr>
        <w:t>колледжей :</w:t>
      </w:r>
      <w:proofErr w:type="gramEnd"/>
      <w:r w:rsidRPr="003C192E">
        <w:rPr>
          <w:rFonts w:ascii="Times New Roman" w:eastAsia="OfficinaSansBookC" w:hAnsi="Times New Roman" w:cs="Times New Roman"/>
          <w:sz w:val="28"/>
          <w:szCs w:val="28"/>
        </w:rPr>
        <w:t xml:space="preserve"> учебник / Н. В. Кукушкин. — </w:t>
      </w:r>
      <w:proofErr w:type="gramStart"/>
      <w:r w:rsidRPr="003C192E">
        <w:rPr>
          <w:rFonts w:ascii="Times New Roman" w:eastAsia="OfficinaSansBookC" w:hAnsi="Times New Roman" w:cs="Times New Roman"/>
          <w:sz w:val="28"/>
          <w:szCs w:val="28"/>
        </w:rPr>
        <w:t>Москва :</w:t>
      </w:r>
      <w:proofErr w:type="gramEnd"/>
      <w:r w:rsidRPr="003C192E">
        <w:rPr>
          <w:rFonts w:ascii="Times New Roman" w:eastAsia="OfficinaSansBookC" w:hAnsi="Times New Roman" w:cs="Times New Roman"/>
          <w:sz w:val="28"/>
          <w:szCs w:val="28"/>
        </w:rPr>
        <w:t xml:space="preserve"> </w:t>
      </w:r>
      <w:proofErr w:type="spellStart"/>
      <w:r w:rsidRPr="003C192E">
        <w:rPr>
          <w:rFonts w:ascii="Times New Roman" w:eastAsia="OfficinaSansBookC" w:hAnsi="Times New Roman" w:cs="Times New Roman"/>
          <w:sz w:val="28"/>
          <w:szCs w:val="28"/>
        </w:rPr>
        <w:t>Русайнс</w:t>
      </w:r>
      <w:proofErr w:type="spellEnd"/>
      <w:r w:rsidRPr="003C192E">
        <w:rPr>
          <w:rFonts w:ascii="Times New Roman" w:eastAsia="OfficinaSansBookC" w:hAnsi="Times New Roman" w:cs="Times New Roman"/>
          <w:sz w:val="28"/>
          <w:szCs w:val="28"/>
        </w:rPr>
        <w:t xml:space="preserve">, 2024. — 327 с. — ISBN 978-5-466-07123-8. — URL: https://book.ru/book/954470. — </w:t>
      </w:r>
      <w:proofErr w:type="gramStart"/>
      <w:r w:rsidRPr="003C192E">
        <w:rPr>
          <w:rFonts w:ascii="Times New Roman" w:eastAsia="OfficinaSansBookC" w:hAnsi="Times New Roman" w:cs="Times New Roman"/>
          <w:sz w:val="28"/>
          <w:szCs w:val="28"/>
        </w:rPr>
        <w:t>Текст :</w:t>
      </w:r>
      <w:proofErr w:type="gramEnd"/>
      <w:r w:rsidRPr="003C192E">
        <w:rPr>
          <w:rFonts w:ascii="Times New Roman" w:eastAsia="OfficinaSansBookC" w:hAnsi="Times New Roman" w:cs="Times New Roman"/>
          <w:sz w:val="28"/>
          <w:szCs w:val="28"/>
        </w:rPr>
        <w:t xml:space="preserve"> электронный.</w:t>
      </w:r>
    </w:p>
    <w:p w14:paraId="77B589E0" w14:textId="77777777" w:rsidR="003C192E" w:rsidRPr="003C192E" w:rsidRDefault="003C192E" w:rsidP="003C192E">
      <w:pPr>
        <w:spacing w:after="0" w:line="276" w:lineRule="auto"/>
        <w:jc w:val="both"/>
        <w:rPr>
          <w:rFonts w:ascii="Times New Roman" w:eastAsia="OfficinaSansBookC" w:hAnsi="Times New Roman" w:cs="Times New Roman"/>
          <w:sz w:val="28"/>
          <w:szCs w:val="28"/>
        </w:rPr>
      </w:pPr>
    </w:p>
    <w:p w14:paraId="006D306B" w14:textId="77777777" w:rsidR="003C192E" w:rsidRDefault="003C192E" w:rsidP="003C192E">
      <w:pPr>
        <w:spacing w:after="0" w:line="276" w:lineRule="auto"/>
        <w:jc w:val="both"/>
        <w:rPr>
          <w:rFonts w:ascii="Times New Roman" w:eastAsia="OfficinaSansBookC" w:hAnsi="Times New Roman" w:cs="Times New Roman"/>
          <w:sz w:val="28"/>
          <w:szCs w:val="28"/>
        </w:rPr>
      </w:pPr>
      <w:r w:rsidRPr="003C192E">
        <w:rPr>
          <w:rFonts w:ascii="Times New Roman" w:eastAsia="OfficinaSansBookC" w:hAnsi="Times New Roman" w:cs="Times New Roman"/>
          <w:sz w:val="28"/>
          <w:szCs w:val="28"/>
        </w:rPr>
        <w:t xml:space="preserve">Нарочная, Е. Б., Английский язык для технических </w:t>
      </w:r>
      <w:proofErr w:type="gramStart"/>
      <w:r w:rsidRPr="003C192E">
        <w:rPr>
          <w:rFonts w:ascii="Times New Roman" w:eastAsia="OfficinaSansBookC" w:hAnsi="Times New Roman" w:cs="Times New Roman"/>
          <w:sz w:val="28"/>
          <w:szCs w:val="28"/>
        </w:rPr>
        <w:t>специальностей :</w:t>
      </w:r>
      <w:proofErr w:type="gramEnd"/>
      <w:r w:rsidRPr="003C192E">
        <w:rPr>
          <w:rFonts w:ascii="Times New Roman" w:eastAsia="OfficinaSansBookC" w:hAnsi="Times New Roman" w:cs="Times New Roman"/>
          <w:sz w:val="28"/>
          <w:szCs w:val="28"/>
        </w:rPr>
        <w:t xml:space="preserve"> учебник / Е. Б. Нарочная, Г. В. Шевцова, Л. Е. </w:t>
      </w:r>
      <w:proofErr w:type="spellStart"/>
      <w:r w:rsidRPr="003C192E">
        <w:rPr>
          <w:rFonts w:ascii="Times New Roman" w:eastAsia="OfficinaSansBookC" w:hAnsi="Times New Roman" w:cs="Times New Roman"/>
          <w:sz w:val="28"/>
          <w:szCs w:val="28"/>
        </w:rPr>
        <w:t>Москалец</w:t>
      </w:r>
      <w:proofErr w:type="spellEnd"/>
      <w:r w:rsidRPr="003C192E">
        <w:rPr>
          <w:rFonts w:ascii="Times New Roman" w:eastAsia="OfficinaSansBookC" w:hAnsi="Times New Roman" w:cs="Times New Roman"/>
          <w:sz w:val="28"/>
          <w:szCs w:val="28"/>
        </w:rPr>
        <w:t xml:space="preserve">. — </w:t>
      </w:r>
      <w:proofErr w:type="gramStart"/>
      <w:r w:rsidRPr="003C192E">
        <w:rPr>
          <w:rFonts w:ascii="Times New Roman" w:eastAsia="OfficinaSansBookC" w:hAnsi="Times New Roman" w:cs="Times New Roman"/>
          <w:sz w:val="28"/>
          <w:szCs w:val="28"/>
        </w:rPr>
        <w:t>Москва :</w:t>
      </w:r>
      <w:proofErr w:type="gramEnd"/>
      <w:r w:rsidRPr="003C192E">
        <w:rPr>
          <w:rFonts w:ascii="Times New Roman" w:eastAsia="OfficinaSansBookC" w:hAnsi="Times New Roman" w:cs="Times New Roman"/>
          <w:sz w:val="28"/>
          <w:szCs w:val="28"/>
        </w:rPr>
        <w:t xml:space="preserve"> КноРус, 2024. — 282 с. — ISBN 978-5-406-12597-7. — URL: https://book.ru/book/951814 — </w:t>
      </w:r>
      <w:proofErr w:type="gramStart"/>
      <w:r w:rsidRPr="003C192E">
        <w:rPr>
          <w:rFonts w:ascii="Times New Roman" w:eastAsia="OfficinaSansBookC" w:hAnsi="Times New Roman" w:cs="Times New Roman"/>
          <w:sz w:val="28"/>
          <w:szCs w:val="28"/>
        </w:rPr>
        <w:t>Текст :</w:t>
      </w:r>
      <w:proofErr w:type="gramEnd"/>
      <w:r w:rsidRPr="003C192E">
        <w:rPr>
          <w:rFonts w:ascii="Times New Roman" w:eastAsia="OfficinaSansBookC" w:hAnsi="Times New Roman" w:cs="Times New Roman"/>
          <w:sz w:val="28"/>
          <w:szCs w:val="28"/>
        </w:rPr>
        <w:t xml:space="preserve"> электронный</w:t>
      </w:r>
    </w:p>
    <w:p w14:paraId="7A7AA58E" w14:textId="77777777" w:rsidR="003C192E" w:rsidRDefault="003C192E" w:rsidP="003C192E">
      <w:pPr>
        <w:spacing w:after="0" w:line="276" w:lineRule="auto"/>
        <w:jc w:val="both"/>
        <w:rPr>
          <w:rFonts w:ascii="Times New Roman" w:eastAsia="OfficinaSansBookC" w:hAnsi="Times New Roman" w:cs="Times New Roman"/>
          <w:sz w:val="24"/>
          <w:szCs w:val="24"/>
        </w:rPr>
      </w:pPr>
    </w:p>
    <w:p w14:paraId="5251C89E" w14:textId="77E72B72" w:rsidR="00A70827" w:rsidRPr="00974C1A" w:rsidRDefault="003C192E" w:rsidP="003C192E">
      <w:pPr>
        <w:spacing w:after="0" w:line="276" w:lineRule="auto"/>
        <w:jc w:val="both"/>
        <w:rPr>
          <w:rFonts w:ascii="Times New Roman" w:eastAsia="Times New Roman" w:hAnsi="Times New Roman" w:cs="Times New Roman"/>
          <w:b/>
          <w:sz w:val="28"/>
          <w:szCs w:val="28"/>
          <w:lang w:eastAsia="ru-RU"/>
        </w:rPr>
      </w:pPr>
      <w:r w:rsidRPr="00B5529D">
        <w:rPr>
          <w:rFonts w:ascii="Times New Roman" w:eastAsia="OfficinaSansBookC" w:hAnsi="Times New Roman" w:cs="Times New Roman"/>
          <w:sz w:val="24"/>
          <w:szCs w:val="24"/>
        </w:rPr>
        <w:t>.</w:t>
      </w:r>
      <w:bookmarkStart w:id="33" w:name="_Toc225248152"/>
      <w:bookmarkStart w:id="34" w:name="_Hlk227160449"/>
      <w:r w:rsidR="00A70827" w:rsidRPr="00974C1A">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 xml:space="preserve">4. </w:t>
      </w:r>
      <w:r w:rsidR="00A70827" w:rsidRPr="00974C1A">
        <w:rPr>
          <w:rFonts w:ascii="Times New Roman" w:eastAsia="Times New Roman" w:hAnsi="Times New Roman" w:cs="Times New Roman"/>
          <w:b/>
          <w:sz w:val="28"/>
          <w:szCs w:val="28"/>
          <w:lang w:eastAsia="ru-RU"/>
        </w:rPr>
        <w:t>Контроль и оценка результатов освоения дисциплины</w:t>
      </w:r>
      <w:bookmarkEnd w:id="33"/>
    </w:p>
    <w:bookmarkEnd w:id="34"/>
    <w:p w14:paraId="632DCF4B" w14:textId="77777777" w:rsidR="00D93CDA" w:rsidRPr="00974C1A" w:rsidRDefault="00D93CDA" w:rsidP="00D93CDA">
      <w:pPr>
        <w:spacing w:after="0" w:line="240" w:lineRule="auto"/>
        <w:ind w:firstLine="709"/>
        <w:jc w:val="both"/>
        <w:rPr>
          <w:rFonts w:ascii="Times New Roman" w:hAnsi="Times New Roman" w:cs="Times New Roman"/>
          <w:lang w:eastAsia="ru-RU"/>
        </w:rPr>
      </w:pPr>
    </w:p>
    <w:p w14:paraId="7561B81D" w14:textId="47E091DB" w:rsidR="0083109B" w:rsidRPr="00974C1A" w:rsidRDefault="00A70827" w:rsidP="00D93CDA">
      <w:pPr>
        <w:pStyle w:val="a9"/>
        <w:tabs>
          <w:tab w:val="left" w:pos="284"/>
        </w:tabs>
        <w:spacing w:after="0" w:line="240" w:lineRule="auto"/>
        <w:ind w:left="0" w:firstLine="709"/>
        <w:jc w:val="both"/>
        <w:rPr>
          <w:rFonts w:ascii="Times New Roman" w:hAnsi="Times New Roman"/>
          <w:sz w:val="24"/>
          <w:szCs w:val="24"/>
        </w:rPr>
      </w:pPr>
      <w:bookmarkStart w:id="35" w:name="_Hlk227160460"/>
      <w:r w:rsidRPr="00974C1A">
        <w:rPr>
          <w:rFonts w:ascii="Times New Roman" w:hAnsi="Times New Roman"/>
          <w:bCs/>
          <w:sz w:val="28"/>
          <w:szCs w:val="28"/>
        </w:rPr>
        <w:t>Контроль и оценка</w:t>
      </w:r>
      <w:r w:rsidRPr="00974C1A">
        <w:rPr>
          <w:rFonts w:ascii="Times New Roman" w:hAnsi="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ОК и ПК по разделам и темам содержания учебного материала.</w:t>
      </w:r>
      <w:r w:rsidR="0047302B" w:rsidRPr="00974C1A">
        <w:rPr>
          <w:rFonts w:ascii="Times New Roman" w:hAnsi="Times New Roman"/>
          <w:sz w:val="24"/>
          <w:szCs w:val="24"/>
        </w:rPr>
        <w:t xml:space="preserve"> </w:t>
      </w:r>
    </w:p>
    <w:bookmarkEnd w:id="35"/>
    <w:p w14:paraId="0D485328" w14:textId="77777777" w:rsidR="00D93CDA" w:rsidRPr="00974C1A" w:rsidRDefault="00D93CDA" w:rsidP="00D93CDA">
      <w:pPr>
        <w:pStyle w:val="a9"/>
        <w:tabs>
          <w:tab w:val="left" w:pos="284"/>
        </w:tabs>
        <w:spacing w:after="0" w:line="240" w:lineRule="auto"/>
        <w:ind w:left="0" w:firstLine="709"/>
        <w:jc w:val="both"/>
        <w:rPr>
          <w:rFonts w:ascii="Times New Roman" w:hAnsi="Times New Roman"/>
          <w:b/>
          <w:sz w:val="24"/>
          <w:szCs w:val="24"/>
          <w:lang w:eastAsia="ru-RU"/>
        </w:rPr>
      </w:pPr>
    </w:p>
    <w:tbl>
      <w:tblPr>
        <w:tblStyle w:val="ac"/>
        <w:tblW w:w="10064" w:type="dxa"/>
        <w:tblInd w:w="137" w:type="dxa"/>
        <w:tblLook w:val="04A0" w:firstRow="1" w:lastRow="0" w:firstColumn="1" w:lastColumn="0" w:noHBand="0" w:noVBand="1"/>
      </w:tblPr>
      <w:tblGrid>
        <w:gridCol w:w="3260"/>
        <w:gridCol w:w="2694"/>
        <w:gridCol w:w="4110"/>
      </w:tblGrid>
      <w:tr w:rsidR="0079011A" w:rsidRPr="00974C1A" w14:paraId="341FAF19" w14:textId="77777777" w:rsidTr="00F8444A">
        <w:tc>
          <w:tcPr>
            <w:tcW w:w="3260" w:type="dxa"/>
            <w:vAlign w:val="center"/>
          </w:tcPr>
          <w:p w14:paraId="2BD332AC" w14:textId="10804FE6" w:rsidR="0083109B" w:rsidRPr="00974C1A" w:rsidRDefault="00A70827" w:rsidP="00D93CDA">
            <w:pPr>
              <w:jc w:val="center"/>
              <w:rPr>
                <w:rFonts w:ascii="Times New Roman" w:eastAsia="Times New Roman" w:hAnsi="Times New Roman" w:cs="Times New Roman"/>
                <w:b/>
                <w:sz w:val="24"/>
                <w:szCs w:val="24"/>
                <w:lang w:eastAsia="ru-RU"/>
              </w:rPr>
            </w:pPr>
            <w:bookmarkStart w:id="36" w:name="_Hlk113632771"/>
            <w:r w:rsidRPr="00974C1A">
              <w:rPr>
                <w:rFonts w:ascii="Times New Roman" w:hAnsi="Times New Roman" w:cs="Times New Roman"/>
                <w:b/>
                <w:iCs/>
                <w:sz w:val="24"/>
                <w:szCs w:val="24"/>
              </w:rPr>
              <w:t>ОК/ПК</w:t>
            </w:r>
          </w:p>
        </w:tc>
        <w:tc>
          <w:tcPr>
            <w:tcW w:w="2694" w:type="dxa"/>
            <w:vAlign w:val="center"/>
          </w:tcPr>
          <w:p w14:paraId="604BB9D6" w14:textId="63AA9559" w:rsidR="0083109B" w:rsidRPr="00974C1A" w:rsidRDefault="0083109B" w:rsidP="00D93CDA">
            <w:pPr>
              <w:jc w:val="center"/>
              <w:rPr>
                <w:rFonts w:ascii="Times New Roman" w:eastAsia="Times New Roman" w:hAnsi="Times New Roman" w:cs="Times New Roman"/>
                <w:b/>
                <w:sz w:val="24"/>
                <w:szCs w:val="24"/>
                <w:lang w:eastAsia="ru-RU"/>
              </w:rPr>
            </w:pPr>
            <w:r w:rsidRPr="00974C1A">
              <w:rPr>
                <w:rFonts w:ascii="Times New Roman" w:hAnsi="Times New Roman" w:cs="Times New Roman"/>
                <w:b/>
                <w:iCs/>
                <w:sz w:val="24"/>
                <w:szCs w:val="24"/>
              </w:rPr>
              <w:t>Раздел/Тема</w:t>
            </w:r>
          </w:p>
        </w:tc>
        <w:tc>
          <w:tcPr>
            <w:tcW w:w="4110" w:type="dxa"/>
            <w:vAlign w:val="center"/>
          </w:tcPr>
          <w:p w14:paraId="54254046" w14:textId="223054FF" w:rsidR="0083109B" w:rsidRPr="00974C1A" w:rsidRDefault="0083109B" w:rsidP="00D93CDA">
            <w:pPr>
              <w:jc w:val="center"/>
              <w:rPr>
                <w:rFonts w:ascii="Times New Roman" w:eastAsia="Times New Roman" w:hAnsi="Times New Roman" w:cs="Times New Roman"/>
                <w:b/>
                <w:sz w:val="24"/>
                <w:szCs w:val="24"/>
                <w:lang w:eastAsia="ru-RU"/>
              </w:rPr>
            </w:pPr>
            <w:r w:rsidRPr="00974C1A">
              <w:rPr>
                <w:rFonts w:ascii="Times New Roman" w:hAnsi="Times New Roman" w:cs="Times New Roman"/>
                <w:b/>
                <w:iCs/>
                <w:sz w:val="24"/>
                <w:szCs w:val="24"/>
              </w:rPr>
              <w:t>Тип оценочных мероприятий</w:t>
            </w:r>
          </w:p>
        </w:tc>
      </w:tr>
      <w:tr w:rsidR="0079011A" w:rsidRPr="00974C1A" w14:paraId="22E7185F" w14:textId="77777777" w:rsidTr="00F8444A">
        <w:tc>
          <w:tcPr>
            <w:tcW w:w="3260" w:type="dxa"/>
          </w:tcPr>
          <w:p w14:paraId="3E8D1A9D" w14:textId="189C9523" w:rsidR="00D262F2" w:rsidRPr="00974C1A" w:rsidRDefault="00D262F2" w:rsidP="00426C33">
            <w:pPr>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ОК 01 Выбирать способы решения задач </w:t>
            </w:r>
            <w:r w:rsidR="00426C33" w:rsidRPr="00974C1A">
              <w:rPr>
                <w:rFonts w:ascii="Times New Roman" w:eastAsia="Times New Roman" w:hAnsi="Times New Roman" w:cs="Times New Roman"/>
                <w:sz w:val="24"/>
                <w:szCs w:val="24"/>
              </w:rPr>
              <w:t>п</w:t>
            </w:r>
            <w:r w:rsidRPr="00974C1A">
              <w:rPr>
                <w:rFonts w:ascii="Times New Roman" w:eastAsia="Times New Roman" w:hAnsi="Times New Roman" w:cs="Times New Roman"/>
                <w:sz w:val="24"/>
                <w:szCs w:val="24"/>
              </w:rPr>
              <w:t xml:space="preserve">рофессиональной деятельности применительно </w:t>
            </w:r>
            <w:r w:rsidRPr="00974C1A">
              <w:rPr>
                <w:rFonts w:ascii="Times New Roman" w:eastAsia="Times New Roman" w:hAnsi="Times New Roman" w:cs="Times New Roman"/>
                <w:sz w:val="24"/>
                <w:szCs w:val="24"/>
              </w:rPr>
              <w:br/>
              <w:t>к различным контекстам</w:t>
            </w:r>
          </w:p>
        </w:tc>
        <w:tc>
          <w:tcPr>
            <w:tcW w:w="2694" w:type="dxa"/>
          </w:tcPr>
          <w:p w14:paraId="3D76E519" w14:textId="2D32DEB8" w:rsidR="00D262F2" w:rsidRPr="00974C1A" w:rsidRDefault="00D262F2" w:rsidP="00426C33">
            <w:pPr>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Р 1</w:t>
            </w:r>
            <w:r w:rsidR="00574873" w:rsidRPr="00974C1A">
              <w:rPr>
                <w:rFonts w:ascii="Times New Roman" w:eastAsia="OfficinaSansBookC" w:hAnsi="Times New Roman" w:cs="Times New Roman"/>
                <w:bCs/>
                <w:sz w:val="24"/>
                <w:szCs w:val="24"/>
              </w:rPr>
              <w:t>,</w:t>
            </w:r>
            <w:r w:rsidRPr="00974C1A">
              <w:rPr>
                <w:rFonts w:ascii="Times New Roman" w:eastAsia="OfficinaSansBookC" w:hAnsi="Times New Roman" w:cs="Times New Roman"/>
                <w:bCs/>
                <w:sz w:val="24"/>
                <w:szCs w:val="24"/>
              </w:rPr>
              <w:t xml:space="preserve"> Тем</w:t>
            </w:r>
            <w:r w:rsidR="00574873" w:rsidRPr="00974C1A">
              <w:rPr>
                <w:rFonts w:ascii="Times New Roman" w:eastAsia="OfficinaSansBookC" w:hAnsi="Times New Roman" w:cs="Times New Roman"/>
                <w:bCs/>
                <w:sz w:val="24"/>
                <w:szCs w:val="24"/>
              </w:rPr>
              <w:t>ы</w:t>
            </w:r>
            <w:r w:rsidRPr="00974C1A">
              <w:rPr>
                <w:rFonts w:ascii="Times New Roman" w:eastAsia="OfficinaSansBookC" w:hAnsi="Times New Roman" w:cs="Times New Roman"/>
                <w:bCs/>
                <w:sz w:val="24"/>
                <w:szCs w:val="24"/>
              </w:rPr>
              <w:t xml:space="preserve"> 1.1, 1.2, 1.3, 1.4, 1.5, 1.6, 1.7,</w:t>
            </w:r>
            <w:r w:rsidR="00F32287" w:rsidRPr="00974C1A">
              <w:rPr>
                <w:rFonts w:ascii="Times New Roman" w:eastAsia="OfficinaSansBookC" w:hAnsi="Times New Roman" w:cs="Times New Roman"/>
                <w:bCs/>
                <w:sz w:val="24"/>
                <w:szCs w:val="24"/>
              </w:rPr>
              <w:t xml:space="preserve"> </w:t>
            </w:r>
            <w:r w:rsidRPr="00974C1A">
              <w:rPr>
                <w:rFonts w:ascii="Times New Roman" w:eastAsia="OfficinaSansBookC" w:hAnsi="Times New Roman" w:cs="Times New Roman"/>
                <w:bCs/>
                <w:sz w:val="24"/>
                <w:szCs w:val="24"/>
              </w:rPr>
              <w:t>1.8</w:t>
            </w:r>
            <w:r w:rsidR="00574873" w:rsidRPr="00974C1A">
              <w:rPr>
                <w:rFonts w:ascii="Times New Roman" w:eastAsia="OfficinaSansBookC" w:hAnsi="Times New Roman" w:cs="Times New Roman"/>
                <w:bCs/>
                <w:sz w:val="24"/>
                <w:szCs w:val="24"/>
              </w:rPr>
              <w:t>,</w:t>
            </w:r>
          </w:p>
          <w:p w14:paraId="4642CC48" w14:textId="224D9C6F" w:rsidR="001E67E4" w:rsidRPr="00974C1A" w:rsidRDefault="001E67E4" w:rsidP="00426C33">
            <w:pPr>
              <w:rPr>
                <w:rFonts w:ascii="Times New Roman" w:eastAsia="Times New Roman" w:hAnsi="Times New Roman" w:cs="Times New Roman"/>
                <w:bCs/>
                <w:sz w:val="24"/>
                <w:szCs w:val="24"/>
                <w:lang w:eastAsia="ru-RU"/>
              </w:rPr>
            </w:pPr>
            <w:r w:rsidRPr="00974C1A">
              <w:rPr>
                <w:rFonts w:ascii="Times New Roman" w:eastAsia="OfficinaSansBookC" w:hAnsi="Times New Roman" w:cs="Times New Roman"/>
                <w:bCs/>
                <w:sz w:val="24"/>
                <w:szCs w:val="24"/>
              </w:rPr>
              <w:t>Р 2</w:t>
            </w:r>
            <w:r w:rsidR="00574873" w:rsidRPr="00974C1A">
              <w:rPr>
                <w:rFonts w:ascii="Times New Roman" w:eastAsia="OfficinaSansBookC" w:hAnsi="Times New Roman" w:cs="Times New Roman"/>
                <w:bCs/>
                <w:sz w:val="24"/>
                <w:szCs w:val="24"/>
              </w:rPr>
              <w:t>,</w:t>
            </w:r>
            <w:r w:rsidRPr="00974C1A">
              <w:rPr>
                <w:rFonts w:ascii="Times New Roman" w:eastAsia="OfficinaSansBookC" w:hAnsi="Times New Roman" w:cs="Times New Roman"/>
                <w:bCs/>
                <w:sz w:val="24"/>
                <w:szCs w:val="24"/>
              </w:rPr>
              <w:t xml:space="preserve"> Тем</w:t>
            </w:r>
            <w:r w:rsidR="00574873" w:rsidRPr="00974C1A">
              <w:rPr>
                <w:rFonts w:ascii="Times New Roman" w:eastAsia="OfficinaSansBookC" w:hAnsi="Times New Roman" w:cs="Times New Roman"/>
                <w:bCs/>
                <w:sz w:val="24"/>
                <w:szCs w:val="24"/>
              </w:rPr>
              <w:t>ы</w:t>
            </w:r>
            <w:r w:rsidRPr="00974C1A">
              <w:rPr>
                <w:rFonts w:ascii="Times New Roman" w:eastAsia="OfficinaSansBookC" w:hAnsi="Times New Roman" w:cs="Times New Roman"/>
                <w:bCs/>
                <w:sz w:val="24"/>
                <w:szCs w:val="24"/>
              </w:rPr>
              <w:t xml:space="preserve"> 2.1</w:t>
            </w:r>
            <w:r w:rsidR="00A33E3C" w:rsidRPr="00974C1A">
              <w:rPr>
                <w:rFonts w:ascii="Times New Roman" w:eastAsia="OfficinaSansBookC" w:hAnsi="Times New Roman" w:cs="Times New Roman"/>
                <w:bCs/>
                <w:sz w:val="24"/>
                <w:szCs w:val="24"/>
              </w:rPr>
              <w:t>-</w:t>
            </w:r>
            <w:r w:rsidRPr="00974C1A">
              <w:rPr>
                <w:rFonts w:ascii="Times New Roman" w:eastAsia="OfficinaSansBookC" w:hAnsi="Times New Roman" w:cs="Times New Roman"/>
                <w:bCs/>
                <w:sz w:val="24"/>
                <w:szCs w:val="24"/>
              </w:rPr>
              <w:t>2.5</w:t>
            </w:r>
            <w:r w:rsidR="00D93CDA" w:rsidRPr="00974C1A">
              <w:rPr>
                <w:rFonts w:ascii="Times New Roman" w:eastAsia="OfficinaSansBookC" w:hAnsi="Times New Roman" w:cs="Times New Roman"/>
                <w:bCs/>
                <w:sz w:val="24"/>
                <w:szCs w:val="24"/>
              </w:rPr>
              <w:t xml:space="preserve"> </w:t>
            </w:r>
            <w:r w:rsidRPr="00974C1A">
              <w:rPr>
                <w:rFonts w:ascii="Times New Roman" w:eastAsia="OfficinaSansBookC" w:hAnsi="Times New Roman" w:cs="Times New Roman"/>
                <w:bCs/>
                <w:sz w:val="24"/>
                <w:szCs w:val="24"/>
              </w:rPr>
              <w:t>ПОС</w:t>
            </w:r>
            <w:r w:rsidRPr="00974C1A">
              <w:rPr>
                <w:rStyle w:val="a7"/>
                <w:rFonts w:ascii="Times New Roman" w:eastAsia="OfficinaSansBookC" w:hAnsi="Times New Roman"/>
                <w:bCs/>
                <w:sz w:val="24"/>
                <w:szCs w:val="24"/>
              </w:rPr>
              <w:footnoteReference w:id="2"/>
            </w:r>
          </w:p>
        </w:tc>
        <w:tc>
          <w:tcPr>
            <w:tcW w:w="4110" w:type="dxa"/>
          </w:tcPr>
          <w:p w14:paraId="5BD1EF3F" w14:textId="77777777" w:rsidR="00D262F2" w:rsidRPr="00974C1A" w:rsidRDefault="00D262F2"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Заполнение формы-резюме,</w:t>
            </w:r>
          </w:p>
          <w:p w14:paraId="1FD418A2" w14:textId="4EB4B564" w:rsidR="00D262F2" w:rsidRPr="00974C1A" w:rsidRDefault="00D262F2"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Письма</w:t>
            </w:r>
            <w:r w:rsidR="00A33E3C" w:rsidRPr="00974C1A">
              <w:rPr>
                <w:rFonts w:ascii="Times New Roman" w:eastAsia="OfficinaSansBookC" w:hAnsi="Times New Roman" w:cs="Times New Roman"/>
                <w:sz w:val="24"/>
                <w:szCs w:val="24"/>
              </w:rPr>
              <w:t>,</w:t>
            </w:r>
          </w:p>
          <w:p w14:paraId="26C1C30A" w14:textId="77777777" w:rsidR="00D262F2" w:rsidRPr="00974C1A" w:rsidRDefault="00D262F2"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Презентация, </w:t>
            </w:r>
          </w:p>
          <w:p w14:paraId="0493D273" w14:textId="07B14A72" w:rsidR="00D262F2" w:rsidRPr="00974C1A" w:rsidRDefault="00D262F2"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Постер, </w:t>
            </w:r>
          </w:p>
          <w:p w14:paraId="35FD3475" w14:textId="77777777" w:rsidR="00D262F2" w:rsidRPr="00974C1A" w:rsidRDefault="00D262F2"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Заметки </w:t>
            </w:r>
          </w:p>
          <w:p w14:paraId="4DD24C90" w14:textId="77777777" w:rsidR="00D262F2" w:rsidRPr="00974C1A" w:rsidRDefault="00D262F2"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Тесты</w:t>
            </w:r>
          </w:p>
          <w:p w14:paraId="7CAF56EE" w14:textId="77777777" w:rsidR="00B50401" w:rsidRPr="00974C1A" w:rsidRDefault="00D262F2"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Устный опрос.</w:t>
            </w:r>
          </w:p>
          <w:p w14:paraId="0BA3B86E" w14:textId="0C9BBB92" w:rsidR="00D262F2" w:rsidRPr="00974C1A" w:rsidRDefault="00B50401" w:rsidP="00426C33">
            <w:pPr>
              <w:rPr>
                <w:rFonts w:ascii="Times New Roman" w:eastAsia="Times New Roman" w:hAnsi="Times New Roman" w:cs="Times New Roman"/>
                <w:b/>
                <w:sz w:val="24"/>
                <w:szCs w:val="24"/>
                <w:lang w:eastAsia="ru-RU"/>
              </w:rPr>
            </w:pPr>
            <w:r w:rsidRPr="00974C1A">
              <w:rPr>
                <w:rFonts w:ascii="Times New Roman" w:eastAsia="OfficinaSansBookC" w:hAnsi="Times New Roman" w:cs="Times New Roman"/>
                <w:sz w:val="24"/>
                <w:szCs w:val="24"/>
              </w:rPr>
              <w:t xml:space="preserve">Выполнение заданий </w:t>
            </w:r>
            <w:r w:rsidR="00A70827" w:rsidRPr="00974C1A">
              <w:rPr>
                <w:rFonts w:ascii="Times New Roman" w:eastAsia="OfficinaSansBookC" w:hAnsi="Times New Roman" w:cs="Times New Roman"/>
                <w:sz w:val="24"/>
                <w:szCs w:val="24"/>
              </w:rPr>
              <w:t>промежуточной аттестации</w:t>
            </w:r>
          </w:p>
        </w:tc>
      </w:tr>
      <w:tr w:rsidR="0079011A" w:rsidRPr="00974C1A" w14:paraId="12ED9288" w14:textId="77777777" w:rsidTr="00F8444A">
        <w:tc>
          <w:tcPr>
            <w:tcW w:w="3260" w:type="dxa"/>
          </w:tcPr>
          <w:p w14:paraId="169EC822" w14:textId="598BD98C" w:rsidR="004979C3" w:rsidRPr="00974C1A" w:rsidRDefault="004979C3" w:rsidP="00426C33">
            <w:pPr>
              <w:rPr>
                <w:rFonts w:ascii="Times New Roman" w:eastAsia="OfficinaSansBookC" w:hAnsi="Times New Roman" w:cs="Times New Roman"/>
                <w:b/>
                <w:i/>
                <w:sz w:val="24"/>
                <w:szCs w:val="24"/>
              </w:rPr>
            </w:pPr>
            <w:r w:rsidRPr="00974C1A">
              <w:rPr>
                <w:rFonts w:ascii="Times New Roman" w:eastAsia="Times New Roman" w:hAnsi="Times New Roman" w:cs="Times New Roman"/>
                <w:sz w:val="24"/>
                <w:szCs w:val="24"/>
              </w:rPr>
              <w:t xml:space="preserve">ОК 02 Использовать современные средства поиска, анализа </w:t>
            </w:r>
            <w:r w:rsidRPr="00974C1A">
              <w:rPr>
                <w:rFonts w:ascii="Times New Roman" w:eastAsia="Times New Roman" w:hAnsi="Times New Roman" w:cs="Times New Roman"/>
                <w:sz w:val="24"/>
                <w:szCs w:val="24"/>
              </w:rPr>
              <w:br/>
              <w:t xml:space="preserve">и интерпретации информации, </w:t>
            </w:r>
            <w:r w:rsidR="00F844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tc>
        <w:tc>
          <w:tcPr>
            <w:tcW w:w="2694" w:type="dxa"/>
          </w:tcPr>
          <w:p w14:paraId="00FF5C92" w14:textId="70D4714F" w:rsidR="004979C3" w:rsidRPr="00974C1A" w:rsidRDefault="004979C3" w:rsidP="00426C33">
            <w:pPr>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Р 1</w:t>
            </w:r>
            <w:r w:rsidR="00574873" w:rsidRPr="00974C1A">
              <w:rPr>
                <w:rFonts w:ascii="Times New Roman" w:eastAsia="OfficinaSansBookC" w:hAnsi="Times New Roman" w:cs="Times New Roman"/>
                <w:bCs/>
                <w:sz w:val="24"/>
                <w:szCs w:val="24"/>
              </w:rPr>
              <w:t>,</w:t>
            </w:r>
            <w:r w:rsidRPr="00974C1A">
              <w:rPr>
                <w:rFonts w:ascii="Times New Roman" w:eastAsia="OfficinaSansBookC" w:hAnsi="Times New Roman" w:cs="Times New Roman"/>
                <w:bCs/>
                <w:sz w:val="24"/>
                <w:szCs w:val="24"/>
              </w:rPr>
              <w:t xml:space="preserve"> Тем</w:t>
            </w:r>
            <w:r w:rsidR="00574873" w:rsidRPr="00974C1A">
              <w:rPr>
                <w:rFonts w:ascii="Times New Roman" w:eastAsia="OfficinaSansBookC" w:hAnsi="Times New Roman" w:cs="Times New Roman"/>
                <w:bCs/>
                <w:sz w:val="24"/>
                <w:szCs w:val="24"/>
              </w:rPr>
              <w:t>ы</w:t>
            </w:r>
            <w:r w:rsidRPr="00974C1A">
              <w:rPr>
                <w:rFonts w:ascii="Times New Roman" w:eastAsia="OfficinaSansBookC" w:hAnsi="Times New Roman" w:cs="Times New Roman"/>
                <w:bCs/>
                <w:sz w:val="24"/>
                <w:szCs w:val="24"/>
              </w:rPr>
              <w:t xml:space="preserve"> 1.1, 1.2, 1.3, 1.4, 1.5, 1.6, 1.7, 1.8</w:t>
            </w:r>
            <w:r w:rsidR="00574873" w:rsidRPr="00974C1A">
              <w:rPr>
                <w:rFonts w:ascii="Times New Roman" w:eastAsia="OfficinaSansBookC" w:hAnsi="Times New Roman" w:cs="Times New Roman"/>
                <w:bCs/>
                <w:sz w:val="24"/>
                <w:szCs w:val="24"/>
              </w:rPr>
              <w:t>,</w:t>
            </w:r>
          </w:p>
          <w:p w14:paraId="64708F19" w14:textId="5D6A06BC" w:rsidR="004979C3" w:rsidRPr="00974C1A" w:rsidRDefault="004979C3" w:rsidP="00426C33">
            <w:pPr>
              <w:rPr>
                <w:rFonts w:ascii="Times New Roman" w:eastAsia="Times New Roman" w:hAnsi="Times New Roman" w:cs="Times New Roman"/>
                <w:bCs/>
                <w:sz w:val="24"/>
                <w:szCs w:val="24"/>
                <w:lang w:eastAsia="ru-RU"/>
              </w:rPr>
            </w:pPr>
            <w:r w:rsidRPr="00974C1A">
              <w:rPr>
                <w:rFonts w:ascii="Times New Roman" w:eastAsia="OfficinaSansBookC" w:hAnsi="Times New Roman" w:cs="Times New Roman"/>
                <w:bCs/>
                <w:sz w:val="24"/>
                <w:szCs w:val="24"/>
              </w:rPr>
              <w:t>Р 2</w:t>
            </w:r>
            <w:r w:rsidR="00574873" w:rsidRPr="00974C1A">
              <w:rPr>
                <w:rFonts w:ascii="Times New Roman" w:eastAsia="OfficinaSansBookC" w:hAnsi="Times New Roman" w:cs="Times New Roman"/>
                <w:bCs/>
                <w:sz w:val="24"/>
                <w:szCs w:val="24"/>
              </w:rPr>
              <w:t>,</w:t>
            </w:r>
            <w:r w:rsidRPr="00974C1A">
              <w:rPr>
                <w:rFonts w:ascii="Times New Roman" w:eastAsia="OfficinaSansBookC" w:hAnsi="Times New Roman" w:cs="Times New Roman"/>
                <w:bCs/>
                <w:sz w:val="24"/>
                <w:szCs w:val="24"/>
              </w:rPr>
              <w:t xml:space="preserve"> Тем</w:t>
            </w:r>
            <w:r w:rsidR="00574873" w:rsidRPr="00974C1A">
              <w:rPr>
                <w:rFonts w:ascii="Times New Roman" w:eastAsia="OfficinaSansBookC" w:hAnsi="Times New Roman" w:cs="Times New Roman"/>
                <w:bCs/>
                <w:sz w:val="24"/>
                <w:szCs w:val="24"/>
              </w:rPr>
              <w:t>ы</w:t>
            </w:r>
            <w:r w:rsidRPr="00974C1A">
              <w:rPr>
                <w:rFonts w:ascii="Times New Roman" w:eastAsia="OfficinaSansBookC" w:hAnsi="Times New Roman" w:cs="Times New Roman"/>
                <w:bCs/>
                <w:sz w:val="24"/>
                <w:szCs w:val="24"/>
              </w:rPr>
              <w:t xml:space="preserve"> 2.1</w:t>
            </w:r>
            <w:r w:rsidR="00A33E3C" w:rsidRPr="00974C1A">
              <w:rPr>
                <w:rFonts w:ascii="Times New Roman" w:eastAsia="OfficinaSansBookC" w:hAnsi="Times New Roman" w:cs="Times New Roman"/>
                <w:bCs/>
                <w:sz w:val="24"/>
                <w:szCs w:val="24"/>
              </w:rPr>
              <w:t>-</w:t>
            </w:r>
            <w:r w:rsidRPr="00974C1A">
              <w:rPr>
                <w:rFonts w:ascii="Times New Roman" w:eastAsia="OfficinaSansBookC" w:hAnsi="Times New Roman" w:cs="Times New Roman"/>
                <w:bCs/>
                <w:sz w:val="24"/>
                <w:szCs w:val="24"/>
              </w:rPr>
              <w:t>2.5</w:t>
            </w:r>
            <w:r w:rsidR="00D93CDA" w:rsidRPr="00974C1A">
              <w:rPr>
                <w:rFonts w:ascii="Times New Roman" w:eastAsia="OfficinaSansBookC" w:hAnsi="Times New Roman" w:cs="Times New Roman"/>
                <w:bCs/>
                <w:sz w:val="24"/>
                <w:szCs w:val="24"/>
              </w:rPr>
              <w:t xml:space="preserve"> </w:t>
            </w:r>
            <w:r w:rsidRPr="00974C1A">
              <w:rPr>
                <w:rFonts w:ascii="Times New Roman" w:eastAsia="OfficinaSansBookC" w:hAnsi="Times New Roman" w:cs="Times New Roman"/>
                <w:bCs/>
                <w:sz w:val="24"/>
                <w:szCs w:val="24"/>
              </w:rPr>
              <w:t>ПОС</w:t>
            </w:r>
          </w:p>
        </w:tc>
        <w:tc>
          <w:tcPr>
            <w:tcW w:w="4110" w:type="dxa"/>
          </w:tcPr>
          <w:p w14:paraId="4E835C26" w14:textId="77777777" w:rsidR="004979C3" w:rsidRPr="00974C1A" w:rsidRDefault="004979C3"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Тесты </w:t>
            </w:r>
          </w:p>
          <w:p w14:paraId="2072F82C" w14:textId="77777777" w:rsidR="004979C3" w:rsidRPr="00974C1A" w:rsidRDefault="004979C3"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Проект. </w:t>
            </w:r>
          </w:p>
          <w:p w14:paraId="75A765B4" w14:textId="77777777" w:rsidR="004979C3" w:rsidRPr="00974C1A" w:rsidRDefault="004979C3"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Ролевые игры</w:t>
            </w:r>
          </w:p>
          <w:p w14:paraId="31F5B3A9" w14:textId="36E8127B" w:rsidR="004979C3" w:rsidRPr="00974C1A" w:rsidRDefault="004979C3" w:rsidP="00426C33">
            <w:pPr>
              <w:rPr>
                <w:rFonts w:ascii="Times New Roman" w:eastAsia="OfficinaSansBookC" w:hAnsi="Times New Roman" w:cs="Times New Roman"/>
                <w:b/>
                <w:sz w:val="24"/>
                <w:szCs w:val="24"/>
              </w:rPr>
            </w:pPr>
            <w:r w:rsidRPr="00974C1A">
              <w:rPr>
                <w:rFonts w:ascii="Times New Roman" w:eastAsia="OfficinaSansBookC" w:hAnsi="Times New Roman" w:cs="Times New Roman"/>
                <w:sz w:val="24"/>
                <w:szCs w:val="24"/>
              </w:rPr>
              <w:t xml:space="preserve">Круглый стол-дебаты Доклад с презентацией </w:t>
            </w:r>
          </w:p>
          <w:p w14:paraId="39FA2B3E" w14:textId="77777777" w:rsidR="004979C3" w:rsidRPr="00974C1A" w:rsidRDefault="004979C3"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Видеозапись выступления</w:t>
            </w:r>
          </w:p>
          <w:p w14:paraId="4D2EAE9D" w14:textId="46FCAB02" w:rsidR="004979C3" w:rsidRPr="00974C1A" w:rsidRDefault="004979C3" w:rsidP="00426C33">
            <w:pPr>
              <w:rPr>
                <w:rFonts w:ascii="Times New Roman" w:eastAsia="Times New Roman" w:hAnsi="Times New Roman" w:cs="Times New Roman"/>
                <w:b/>
                <w:sz w:val="24"/>
                <w:szCs w:val="24"/>
                <w:lang w:eastAsia="ru-RU"/>
              </w:rPr>
            </w:pPr>
            <w:r w:rsidRPr="00974C1A">
              <w:rPr>
                <w:rFonts w:ascii="Times New Roman" w:eastAsia="OfficinaSansBookC" w:hAnsi="Times New Roman" w:cs="Times New Roman"/>
                <w:sz w:val="24"/>
                <w:szCs w:val="24"/>
              </w:rPr>
              <w:t>Выполнение заданий промежуточной аттестации</w:t>
            </w:r>
          </w:p>
        </w:tc>
      </w:tr>
      <w:tr w:rsidR="0079011A" w:rsidRPr="00974C1A" w14:paraId="0F3A9887" w14:textId="77777777" w:rsidTr="00F8444A">
        <w:tc>
          <w:tcPr>
            <w:tcW w:w="3260" w:type="dxa"/>
          </w:tcPr>
          <w:p w14:paraId="064DB877" w14:textId="24ECB787" w:rsidR="004979C3" w:rsidRPr="00974C1A" w:rsidRDefault="004979C3" w:rsidP="00426C33">
            <w:pPr>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ОК 04 Эффективно взаимодействовать </w:t>
            </w:r>
            <w:r w:rsidRPr="00974C1A">
              <w:rPr>
                <w:rFonts w:ascii="Times New Roman" w:eastAsia="Times New Roman" w:hAnsi="Times New Roman" w:cs="Times New Roman"/>
                <w:sz w:val="24"/>
                <w:szCs w:val="24"/>
              </w:rPr>
              <w:br/>
              <w:t xml:space="preserve">и работать в коллективе </w:t>
            </w:r>
            <w:r w:rsidR="00F844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p>
        </w:tc>
        <w:tc>
          <w:tcPr>
            <w:tcW w:w="2694" w:type="dxa"/>
          </w:tcPr>
          <w:p w14:paraId="2C5D9A9B" w14:textId="44B1648F" w:rsidR="004979C3" w:rsidRPr="00974C1A" w:rsidRDefault="004979C3" w:rsidP="00426C33">
            <w:pPr>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Р 1</w:t>
            </w:r>
            <w:r w:rsidR="00574873" w:rsidRPr="00974C1A">
              <w:rPr>
                <w:rFonts w:ascii="Times New Roman" w:eastAsia="OfficinaSansBookC" w:hAnsi="Times New Roman" w:cs="Times New Roman"/>
                <w:bCs/>
                <w:sz w:val="24"/>
                <w:szCs w:val="24"/>
              </w:rPr>
              <w:t>,</w:t>
            </w:r>
            <w:r w:rsidRPr="00974C1A">
              <w:rPr>
                <w:rFonts w:ascii="Times New Roman" w:eastAsia="OfficinaSansBookC" w:hAnsi="Times New Roman" w:cs="Times New Roman"/>
                <w:bCs/>
                <w:sz w:val="24"/>
                <w:szCs w:val="24"/>
              </w:rPr>
              <w:t xml:space="preserve"> Тем</w:t>
            </w:r>
            <w:r w:rsidR="00574873" w:rsidRPr="00974C1A">
              <w:rPr>
                <w:rFonts w:ascii="Times New Roman" w:eastAsia="OfficinaSansBookC" w:hAnsi="Times New Roman" w:cs="Times New Roman"/>
                <w:bCs/>
                <w:sz w:val="24"/>
                <w:szCs w:val="24"/>
              </w:rPr>
              <w:t>ы</w:t>
            </w:r>
            <w:r w:rsidRPr="00974C1A">
              <w:rPr>
                <w:rFonts w:ascii="Times New Roman" w:eastAsia="OfficinaSansBookC" w:hAnsi="Times New Roman" w:cs="Times New Roman"/>
                <w:bCs/>
                <w:sz w:val="24"/>
                <w:szCs w:val="24"/>
              </w:rPr>
              <w:t xml:space="preserve"> 1.1, 1.2, 1.3, 1.4, 1.5, 1.6, 1.7, 1.8</w:t>
            </w:r>
            <w:r w:rsidR="00574873" w:rsidRPr="00974C1A">
              <w:rPr>
                <w:rFonts w:ascii="Times New Roman" w:eastAsia="OfficinaSansBookC" w:hAnsi="Times New Roman" w:cs="Times New Roman"/>
                <w:bCs/>
                <w:sz w:val="24"/>
                <w:szCs w:val="24"/>
              </w:rPr>
              <w:t>,</w:t>
            </w:r>
          </w:p>
          <w:p w14:paraId="6EAA6F77" w14:textId="10BFD4FD" w:rsidR="004979C3" w:rsidRPr="00974C1A" w:rsidRDefault="004979C3" w:rsidP="00426C33">
            <w:pPr>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Р 2</w:t>
            </w:r>
            <w:r w:rsidR="00574873" w:rsidRPr="00974C1A">
              <w:rPr>
                <w:rFonts w:ascii="Times New Roman" w:eastAsia="OfficinaSansBookC" w:hAnsi="Times New Roman" w:cs="Times New Roman"/>
                <w:bCs/>
                <w:sz w:val="24"/>
                <w:szCs w:val="24"/>
              </w:rPr>
              <w:t>,</w:t>
            </w:r>
            <w:r w:rsidRPr="00974C1A">
              <w:rPr>
                <w:rFonts w:ascii="Times New Roman" w:eastAsia="OfficinaSansBookC" w:hAnsi="Times New Roman" w:cs="Times New Roman"/>
                <w:bCs/>
                <w:sz w:val="24"/>
                <w:szCs w:val="24"/>
              </w:rPr>
              <w:t xml:space="preserve"> Тем</w:t>
            </w:r>
            <w:r w:rsidR="00574873" w:rsidRPr="00974C1A">
              <w:rPr>
                <w:rFonts w:ascii="Times New Roman" w:eastAsia="OfficinaSansBookC" w:hAnsi="Times New Roman" w:cs="Times New Roman"/>
                <w:bCs/>
                <w:sz w:val="24"/>
                <w:szCs w:val="24"/>
              </w:rPr>
              <w:t>ы</w:t>
            </w:r>
            <w:r w:rsidRPr="00974C1A">
              <w:rPr>
                <w:rFonts w:ascii="Times New Roman" w:eastAsia="OfficinaSansBookC" w:hAnsi="Times New Roman" w:cs="Times New Roman"/>
                <w:bCs/>
                <w:sz w:val="24"/>
                <w:szCs w:val="24"/>
              </w:rPr>
              <w:t xml:space="preserve"> 2.1</w:t>
            </w:r>
            <w:r w:rsidR="00A33E3C" w:rsidRPr="00974C1A">
              <w:rPr>
                <w:rFonts w:ascii="Times New Roman" w:eastAsia="OfficinaSansBookC" w:hAnsi="Times New Roman" w:cs="Times New Roman"/>
                <w:bCs/>
                <w:sz w:val="24"/>
                <w:szCs w:val="24"/>
              </w:rPr>
              <w:t>-</w:t>
            </w:r>
            <w:r w:rsidRPr="00974C1A">
              <w:rPr>
                <w:rFonts w:ascii="Times New Roman" w:eastAsia="OfficinaSansBookC" w:hAnsi="Times New Roman" w:cs="Times New Roman"/>
                <w:bCs/>
                <w:sz w:val="24"/>
                <w:szCs w:val="24"/>
              </w:rPr>
              <w:t>2.5</w:t>
            </w:r>
            <w:r w:rsidR="00D93CDA" w:rsidRPr="00974C1A">
              <w:rPr>
                <w:rFonts w:ascii="Times New Roman" w:eastAsia="OfficinaSansBookC" w:hAnsi="Times New Roman" w:cs="Times New Roman"/>
                <w:bCs/>
                <w:sz w:val="24"/>
                <w:szCs w:val="24"/>
              </w:rPr>
              <w:t xml:space="preserve"> </w:t>
            </w:r>
            <w:r w:rsidRPr="00974C1A">
              <w:rPr>
                <w:rFonts w:ascii="Times New Roman" w:eastAsia="OfficinaSansBookC" w:hAnsi="Times New Roman" w:cs="Times New Roman"/>
                <w:bCs/>
                <w:sz w:val="24"/>
                <w:szCs w:val="24"/>
              </w:rPr>
              <w:t>ПОС</w:t>
            </w:r>
          </w:p>
        </w:tc>
        <w:tc>
          <w:tcPr>
            <w:tcW w:w="4110" w:type="dxa"/>
          </w:tcPr>
          <w:p w14:paraId="6BE24F33" w14:textId="77777777" w:rsidR="004979C3" w:rsidRPr="00974C1A" w:rsidRDefault="004979C3"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Проекты.</w:t>
            </w:r>
          </w:p>
          <w:p w14:paraId="415641B3" w14:textId="587A6E32" w:rsidR="004979C3" w:rsidRPr="00974C1A" w:rsidRDefault="004979C3"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Ролевые игры</w:t>
            </w:r>
          </w:p>
          <w:p w14:paraId="1B8317F3" w14:textId="26996618" w:rsidR="004979C3" w:rsidRPr="00974C1A" w:rsidRDefault="004979C3"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Круглый стол-дебаты</w:t>
            </w:r>
          </w:p>
        </w:tc>
      </w:tr>
      <w:tr w:rsidR="0079011A" w:rsidRPr="00974C1A" w14:paraId="01A2129F" w14:textId="77777777" w:rsidTr="00F8444A">
        <w:tc>
          <w:tcPr>
            <w:tcW w:w="3260" w:type="dxa"/>
          </w:tcPr>
          <w:p w14:paraId="0E96C4A2" w14:textId="2CDC927E" w:rsidR="001E67E4" w:rsidRPr="00974C1A" w:rsidRDefault="001E67E4" w:rsidP="00426C33">
            <w:pPr>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ОК 09 Пользоваться профессиональной документацией </w:t>
            </w:r>
            <w:r w:rsidRPr="00974C1A">
              <w:rPr>
                <w:rFonts w:ascii="Times New Roman" w:eastAsia="Times New Roman" w:hAnsi="Times New Roman" w:cs="Times New Roman"/>
                <w:sz w:val="24"/>
                <w:szCs w:val="24"/>
              </w:rPr>
              <w:br/>
              <w:t xml:space="preserve">на государственном </w:t>
            </w:r>
            <w:r w:rsidR="00F844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p>
        </w:tc>
        <w:tc>
          <w:tcPr>
            <w:tcW w:w="2694" w:type="dxa"/>
          </w:tcPr>
          <w:p w14:paraId="490220C4" w14:textId="4598DD45" w:rsidR="001E67E4" w:rsidRPr="00974C1A" w:rsidRDefault="001E67E4" w:rsidP="00426C33">
            <w:pPr>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Р 2</w:t>
            </w:r>
            <w:r w:rsidR="00574873" w:rsidRPr="00974C1A">
              <w:rPr>
                <w:rFonts w:ascii="Times New Roman" w:eastAsia="OfficinaSansBookC" w:hAnsi="Times New Roman" w:cs="Times New Roman"/>
                <w:bCs/>
                <w:sz w:val="24"/>
                <w:szCs w:val="24"/>
              </w:rPr>
              <w:t>,</w:t>
            </w:r>
            <w:r w:rsidRPr="00974C1A">
              <w:rPr>
                <w:rFonts w:ascii="Times New Roman" w:eastAsia="OfficinaSansBookC" w:hAnsi="Times New Roman" w:cs="Times New Roman"/>
                <w:bCs/>
                <w:sz w:val="24"/>
                <w:szCs w:val="24"/>
              </w:rPr>
              <w:t xml:space="preserve"> Тем</w:t>
            </w:r>
            <w:r w:rsidR="00574873" w:rsidRPr="00974C1A">
              <w:rPr>
                <w:rFonts w:ascii="Times New Roman" w:eastAsia="OfficinaSansBookC" w:hAnsi="Times New Roman" w:cs="Times New Roman"/>
                <w:bCs/>
                <w:sz w:val="24"/>
                <w:szCs w:val="24"/>
              </w:rPr>
              <w:t>ы</w:t>
            </w:r>
            <w:r w:rsidRPr="00974C1A">
              <w:rPr>
                <w:rFonts w:ascii="Times New Roman" w:eastAsia="OfficinaSansBookC" w:hAnsi="Times New Roman" w:cs="Times New Roman"/>
                <w:bCs/>
                <w:sz w:val="24"/>
                <w:szCs w:val="24"/>
              </w:rPr>
              <w:t xml:space="preserve"> 2.1</w:t>
            </w:r>
            <w:r w:rsidR="00426C33" w:rsidRPr="00974C1A">
              <w:rPr>
                <w:rFonts w:ascii="Times New Roman" w:eastAsia="OfficinaSansBookC" w:hAnsi="Times New Roman" w:cs="Times New Roman"/>
                <w:bCs/>
                <w:sz w:val="24"/>
                <w:szCs w:val="24"/>
              </w:rPr>
              <w:t>-2</w:t>
            </w:r>
            <w:r w:rsidRPr="00974C1A">
              <w:rPr>
                <w:rFonts w:ascii="Times New Roman" w:eastAsia="OfficinaSansBookC" w:hAnsi="Times New Roman" w:cs="Times New Roman"/>
                <w:bCs/>
                <w:sz w:val="24"/>
                <w:szCs w:val="24"/>
              </w:rPr>
              <w:t>.5</w:t>
            </w:r>
            <w:r w:rsidR="00D93CDA" w:rsidRPr="00974C1A">
              <w:rPr>
                <w:rFonts w:ascii="Times New Roman" w:eastAsia="OfficinaSansBookC" w:hAnsi="Times New Roman" w:cs="Times New Roman"/>
                <w:bCs/>
                <w:sz w:val="24"/>
                <w:szCs w:val="24"/>
              </w:rPr>
              <w:t xml:space="preserve"> </w:t>
            </w:r>
            <w:r w:rsidRPr="00974C1A">
              <w:rPr>
                <w:rFonts w:ascii="Times New Roman" w:eastAsia="OfficinaSansBookC" w:hAnsi="Times New Roman" w:cs="Times New Roman"/>
                <w:bCs/>
                <w:sz w:val="24"/>
                <w:szCs w:val="24"/>
              </w:rPr>
              <w:t>ПОС</w:t>
            </w:r>
          </w:p>
        </w:tc>
        <w:tc>
          <w:tcPr>
            <w:tcW w:w="4110" w:type="dxa"/>
          </w:tcPr>
          <w:p w14:paraId="1F817BA4" w14:textId="77777777" w:rsidR="001E67E4" w:rsidRPr="00974C1A" w:rsidRDefault="001E67E4"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Заполнение формы-резюме,</w:t>
            </w:r>
          </w:p>
          <w:p w14:paraId="45711380" w14:textId="77777777" w:rsidR="001E67E4" w:rsidRPr="00974C1A" w:rsidRDefault="001E67E4"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Письма</w:t>
            </w:r>
          </w:p>
          <w:p w14:paraId="1E05F5EF" w14:textId="77777777" w:rsidR="001E67E4" w:rsidRPr="00974C1A" w:rsidRDefault="001E67E4"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Презентация, </w:t>
            </w:r>
          </w:p>
          <w:p w14:paraId="65B8A2E5" w14:textId="77777777" w:rsidR="001E67E4" w:rsidRPr="00974C1A" w:rsidRDefault="001E67E4"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Постер, </w:t>
            </w:r>
          </w:p>
          <w:p w14:paraId="774E198F" w14:textId="77777777" w:rsidR="001E67E4" w:rsidRPr="00974C1A" w:rsidRDefault="001E67E4"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Ролевые игры</w:t>
            </w:r>
          </w:p>
          <w:p w14:paraId="0A377225" w14:textId="77777777" w:rsidR="001E67E4" w:rsidRPr="00974C1A" w:rsidRDefault="001E67E4"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Заметки </w:t>
            </w:r>
          </w:p>
          <w:p w14:paraId="71AFD598" w14:textId="68332555" w:rsidR="001E67E4" w:rsidRPr="00974C1A" w:rsidRDefault="001E67E4"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Выполнение заданий промежуточной аттестации</w:t>
            </w:r>
          </w:p>
        </w:tc>
      </w:tr>
      <w:tr w:rsidR="00A33E3C" w:rsidRPr="00974C1A" w14:paraId="6912E44D" w14:textId="77777777" w:rsidTr="00F8444A">
        <w:tc>
          <w:tcPr>
            <w:tcW w:w="3260" w:type="dxa"/>
          </w:tcPr>
          <w:p w14:paraId="065E6B47" w14:textId="77777777" w:rsidR="008C44D4" w:rsidRPr="001271EE" w:rsidRDefault="008C44D4" w:rsidP="008C44D4">
            <w:pPr>
              <w:shd w:val="clear" w:color="auto" w:fill="FFFFFF"/>
              <w:spacing w:after="200" w:line="276" w:lineRule="auto"/>
              <w:rPr>
                <w:rFonts w:ascii="Times New Roman" w:eastAsia="Times New Roman" w:hAnsi="Times New Roman" w:cs="Times New Roman"/>
                <w:sz w:val="24"/>
                <w:szCs w:val="24"/>
                <w:lang w:eastAsia="en-US"/>
              </w:rPr>
            </w:pPr>
            <w:r w:rsidRPr="001271EE">
              <w:rPr>
                <w:rFonts w:ascii="Times New Roman" w:eastAsia="Times New Roman" w:hAnsi="Times New Roman" w:cs="Times New Roman"/>
                <w:sz w:val="24"/>
                <w:szCs w:val="24"/>
                <w:lang w:eastAsia="en-US"/>
              </w:rPr>
              <w:lastRenderedPageBreak/>
              <w:t>ПК 1.4. Выполнять ремонт и наладку приспособлений и инструментов в соответствии с производственным заданием с соблюдением требований охраны труда</w:t>
            </w:r>
          </w:p>
          <w:p w14:paraId="6F46391D" w14:textId="77777777" w:rsidR="008C44D4" w:rsidRPr="001271EE" w:rsidRDefault="008C44D4" w:rsidP="008C44D4">
            <w:pPr>
              <w:shd w:val="clear" w:color="auto" w:fill="FFFFFF"/>
              <w:spacing w:after="200" w:line="276" w:lineRule="auto"/>
              <w:rPr>
                <w:rFonts w:ascii="Times New Roman" w:eastAsia="Times New Roman" w:hAnsi="Times New Roman" w:cs="Times New Roman"/>
                <w:sz w:val="24"/>
                <w:szCs w:val="24"/>
                <w:lang w:eastAsia="en-US"/>
              </w:rPr>
            </w:pPr>
            <w:r w:rsidRPr="001271EE">
              <w:rPr>
                <w:rFonts w:ascii="Times New Roman" w:eastAsia="Times New Roman" w:hAnsi="Times New Roman" w:cs="Times New Roman"/>
                <w:sz w:val="24"/>
                <w:szCs w:val="24"/>
                <w:lang w:eastAsia="en-US"/>
              </w:rPr>
              <w:t>ПК 2.5 Выполнять выявление и устранение дефектов собранных узлов и агрегатов</w:t>
            </w:r>
          </w:p>
          <w:p w14:paraId="162AC7C4" w14:textId="740A01D2" w:rsidR="00A33E3C" w:rsidRPr="00974C1A" w:rsidRDefault="008C44D4" w:rsidP="008C44D4">
            <w:pPr>
              <w:rPr>
                <w:rFonts w:ascii="Times New Roman" w:eastAsia="Times New Roman" w:hAnsi="Times New Roman" w:cs="Times New Roman"/>
                <w:bCs/>
                <w:iCs/>
                <w:sz w:val="24"/>
                <w:szCs w:val="24"/>
              </w:rPr>
            </w:pPr>
            <w:r w:rsidRPr="001271EE">
              <w:rPr>
                <w:rFonts w:ascii="Times New Roman" w:eastAsia="Times New Roman" w:hAnsi="Times New Roman" w:cs="Times New Roman"/>
                <w:sz w:val="24"/>
                <w:szCs w:val="24"/>
                <w:lang w:eastAsia="en-US"/>
              </w:rPr>
              <w:t>ПК 3.1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w:t>
            </w:r>
          </w:p>
        </w:tc>
        <w:tc>
          <w:tcPr>
            <w:tcW w:w="2694" w:type="dxa"/>
          </w:tcPr>
          <w:p w14:paraId="023E5597" w14:textId="627058E0" w:rsidR="00A33E3C" w:rsidRPr="00974C1A" w:rsidRDefault="00A33E3C" w:rsidP="00426C33">
            <w:pPr>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Р 2</w:t>
            </w:r>
            <w:r w:rsidR="00574873" w:rsidRPr="00974C1A">
              <w:rPr>
                <w:rFonts w:ascii="Times New Roman" w:eastAsia="OfficinaSansBookC" w:hAnsi="Times New Roman" w:cs="Times New Roman"/>
                <w:bCs/>
                <w:sz w:val="24"/>
                <w:szCs w:val="24"/>
              </w:rPr>
              <w:t>,</w:t>
            </w:r>
            <w:r w:rsidRPr="00974C1A">
              <w:rPr>
                <w:rFonts w:ascii="Times New Roman" w:eastAsia="OfficinaSansBookC" w:hAnsi="Times New Roman" w:cs="Times New Roman"/>
                <w:bCs/>
                <w:sz w:val="24"/>
                <w:szCs w:val="24"/>
              </w:rPr>
              <w:t xml:space="preserve"> Тем</w:t>
            </w:r>
            <w:r w:rsidR="00574873" w:rsidRPr="00974C1A">
              <w:rPr>
                <w:rFonts w:ascii="Times New Roman" w:eastAsia="OfficinaSansBookC" w:hAnsi="Times New Roman" w:cs="Times New Roman"/>
                <w:bCs/>
                <w:sz w:val="24"/>
                <w:szCs w:val="24"/>
              </w:rPr>
              <w:t>ы</w:t>
            </w:r>
            <w:r w:rsidRPr="00974C1A">
              <w:rPr>
                <w:rFonts w:ascii="Times New Roman" w:eastAsia="OfficinaSansBookC" w:hAnsi="Times New Roman" w:cs="Times New Roman"/>
                <w:bCs/>
                <w:sz w:val="24"/>
                <w:szCs w:val="24"/>
              </w:rPr>
              <w:t xml:space="preserve"> 2.1-2.5</w:t>
            </w:r>
            <w:r w:rsidR="00D93CDA" w:rsidRPr="00974C1A">
              <w:rPr>
                <w:rFonts w:ascii="Times New Roman" w:eastAsia="OfficinaSansBookC" w:hAnsi="Times New Roman" w:cs="Times New Roman"/>
                <w:bCs/>
                <w:sz w:val="24"/>
                <w:szCs w:val="24"/>
              </w:rPr>
              <w:t xml:space="preserve"> </w:t>
            </w:r>
            <w:r w:rsidRPr="00974C1A">
              <w:rPr>
                <w:rFonts w:ascii="Times New Roman" w:eastAsia="OfficinaSansBookC" w:hAnsi="Times New Roman" w:cs="Times New Roman"/>
                <w:bCs/>
                <w:sz w:val="24"/>
                <w:szCs w:val="24"/>
              </w:rPr>
              <w:t>ПОС</w:t>
            </w:r>
          </w:p>
        </w:tc>
        <w:tc>
          <w:tcPr>
            <w:tcW w:w="4110" w:type="dxa"/>
          </w:tcPr>
          <w:p w14:paraId="30CCA5DE" w14:textId="77777777" w:rsidR="00A33E3C" w:rsidRPr="00974C1A" w:rsidRDefault="00A33E3C"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Ролевые игры</w:t>
            </w:r>
          </w:p>
          <w:p w14:paraId="36040646" w14:textId="74098913" w:rsidR="00A33E3C" w:rsidRPr="00974C1A" w:rsidRDefault="00A33E3C" w:rsidP="00426C33">
            <w:pPr>
              <w:rPr>
                <w:rFonts w:ascii="Times New Roman" w:eastAsia="OfficinaSansBookC" w:hAnsi="Times New Roman" w:cs="Times New Roman"/>
                <w:b/>
                <w:sz w:val="24"/>
                <w:szCs w:val="24"/>
              </w:rPr>
            </w:pPr>
            <w:r w:rsidRPr="00974C1A">
              <w:rPr>
                <w:rFonts w:ascii="Times New Roman" w:eastAsia="OfficinaSansBookC" w:hAnsi="Times New Roman" w:cs="Times New Roman"/>
                <w:sz w:val="24"/>
                <w:szCs w:val="24"/>
              </w:rPr>
              <w:t xml:space="preserve">Круглый стол – дебаты. Доклад </w:t>
            </w:r>
            <w:r w:rsidR="00F8444A" w:rsidRPr="00974C1A">
              <w:rPr>
                <w:rFonts w:ascii="Times New Roman" w:eastAsia="OfficinaSansBookC" w:hAnsi="Times New Roman" w:cs="Times New Roman"/>
                <w:sz w:val="24"/>
                <w:szCs w:val="24"/>
              </w:rPr>
              <w:br/>
            </w:r>
            <w:r w:rsidRPr="00974C1A">
              <w:rPr>
                <w:rFonts w:ascii="Times New Roman" w:eastAsia="OfficinaSansBookC" w:hAnsi="Times New Roman" w:cs="Times New Roman"/>
                <w:sz w:val="24"/>
                <w:szCs w:val="24"/>
              </w:rPr>
              <w:t xml:space="preserve">с презентацией </w:t>
            </w:r>
          </w:p>
          <w:p w14:paraId="168D885A" w14:textId="77777777" w:rsidR="00A33E3C" w:rsidRPr="00974C1A" w:rsidRDefault="00A33E3C"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Видеозапись выступления.</w:t>
            </w:r>
          </w:p>
          <w:p w14:paraId="2C663BDA" w14:textId="379540A7" w:rsidR="00A33E3C" w:rsidRPr="00974C1A" w:rsidRDefault="00A33E3C" w:rsidP="00426C33">
            <w:pPr>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Резюме</w:t>
            </w:r>
          </w:p>
        </w:tc>
      </w:tr>
      <w:bookmarkEnd w:id="36"/>
    </w:tbl>
    <w:p w14:paraId="5056520C" w14:textId="3E8D4A50" w:rsidR="00AC1CC5" w:rsidRPr="00974C1A" w:rsidRDefault="00AC1CC5" w:rsidP="001E67E4">
      <w:pPr>
        <w:spacing w:after="0" w:line="276" w:lineRule="auto"/>
        <w:jc w:val="both"/>
        <w:rPr>
          <w:rFonts w:ascii="Times New Roman" w:eastAsia="OfficinaSansBookC" w:hAnsi="Times New Roman" w:cs="Times New Roman"/>
          <w:sz w:val="24"/>
          <w:szCs w:val="24"/>
        </w:rPr>
      </w:pPr>
    </w:p>
    <w:sectPr w:rsidR="00AC1CC5" w:rsidRPr="00974C1A" w:rsidSect="00641945">
      <w:pgSz w:w="11906" w:h="16838"/>
      <w:pgMar w:top="1134" w:right="567"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64AF" w14:textId="77777777" w:rsidR="00D0643B" w:rsidRDefault="00D0643B">
      <w:pPr>
        <w:spacing w:after="0" w:line="240" w:lineRule="auto"/>
      </w:pPr>
      <w:r>
        <w:separator/>
      </w:r>
    </w:p>
  </w:endnote>
  <w:endnote w:type="continuationSeparator" w:id="0">
    <w:p w14:paraId="13C58B02" w14:textId="77777777" w:rsidR="00D0643B" w:rsidRDefault="00D0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DC87" w14:textId="0E5375AC" w:rsidR="00F375F0" w:rsidRDefault="00F375F0">
    <w:pPr>
      <w:pStyle w:val="af"/>
      <w:jc w:val="right"/>
    </w:pPr>
  </w:p>
  <w:p w14:paraId="19F2C94F" w14:textId="77777777" w:rsidR="00F375F0" w:rsidRDefault="00F375F0">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A77A" w14:textId="7BBEC965" w:rsidR="00F375F0" w:rsidRDefault="00F375F0">
    <w:pPr>
      <w:pStyle w:val="af"/>
      <w:jc w:val="right"/>
    </w:pPr>
  </w:p>
  <w:p w14:paraId="128EC192" w14:textId="77777777" w:rsidR="00F375F0" w:rsidRDefault="00F375F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81B26" w14:textId="77777777" w:rsidR="00D0643B" w:rsidRDefault="00D0643B">
      <w:pPr>
        <w:spacing w:after="0" w:line="240" w:lineRule="auto"/>
      </w:pPr>
      <w:r>
        <w:separator/>
      </w:r>
    </w:p>
  </w:footnote>
  <w:footnote w:type="continuationSeparator" w:id="0">
    <w:p w14:paraId="5BC4AF7A" w14:textId="77777777" w:rsidR="00D0643B" w:rsidRDefault="00D0643B">
      <w:pPr>
        <w:spacing w:after="0" w:line="240" w:lineRule="auto"/>
      </w:pPr>
      <w:r>
        <w:continuationSeparator/>
      </w:r>
    </w:p>
  </w:footnote>
  <w:footnote w:id="1">
    <w:p w14:paraId="253119C4" w14:textId="1F96FF3E" w:rsidR="00F51DF3" w:rsidRPr="00CB75F5" w:rsidRDefault="00F51DF3" w:rsidP="00F51DF3">
      <w:pPr>
        <w:pStyle w:val="a5"/>
        <w:jc w:val="both"/>
        <w:rPr>
          <w:rFonts w:ascii="Times New Roman" w:hAnsi="Times New Roman" w:cs="Times New Roman"/>
        </w:rPr>
      </w:pPr>
    </w:p>
  </w:footnote>
  <w:footnote w:id="2">
    <w:p w14:paraId="065976F3" w14:textId="27740FC9" w:rsidR="001E67E4" w:rsidRPr="00D93CDA" w:rsidRDefault="001E67E4" w:rsidP="003C192E">
      <w:pPr>
        <w:pStyle w:val="a5"/>
        <w:jc w:val="both"/>
        <w:rPr>
          <w:rFonts w:ascii="Times New Roman" w:hAnsi="Times New Roman" w:cs="Times New Roman"/>
        </w:rPr>
      </w:pPr>
      <w:r w:rsidRPr="00D93CDA">
        <w:rPr>
          <w:rStyle w:val="a7"/>
          <w:rFonts w:ascii="Times New Roman" w:hAnsi="Times New Roman"/>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407131"/>
      <w:docPartObj>
        <w:docPartGallery w:val="Page Numbers (Top of Page)"/>
        <w:docPartUnique/>
      </w:docPartObj>
    </w:sdtPr>
    <w:sdtEndPr>
      <w:rPr>
        <w:rFonts w:ascii="Times New Roman" w:hAnsi="Times New Roman" w:cs="Times New Roman"/>
        <w:sz w:val="24"/>
        <w:szCs w:val="24"/>
      </w:rPr>
    </w:sdtEndPr>
    <w:sdtContent>
      <w:p w14:paraId="1511DC89" w14:textId="4AD4A510" w:rsidR="00BF582E" w:rsidRPr="007C7159" w:rsidRDefault="00BF582E" w:rsidP="007C7159">
        <w:pPr>
          <w:pStyle w:val="ad"/>
          <w:jc w:val="center"/>
          <w:rPr>
            <w:rFonts w:ascii="Times New Roman" w:hAnsi="Times New Roman" w:cs="Times New Roman"/>
            <w:sz w:val="24"/>
            <w:szCs w:val="24"/>
          </w:rPr>
        </w:pPr>
        <w:r w:rsidRPr="00B76438">
          <w:rPr>
            <w:rFonts w:ascii="Times New Roman" w:hAnsi="Times New Roman" w:cs="Times New Roman"/>
            <w:sz w:val="24"/>
            <w:szCs w:val="24"/>
          </w:rPr>
          <w:fldChar w:fldCharType="begin"/>
        </w:r>
        <w:r w:rsidRPr="00B76438">
          <w:rPr>
            <w:rFonts w:ascii="Times New Roman" w:hAnsi="Times New Roman" w:cs="Times New Roman"/>
            <w:sz w:val="24"/>
            <w:szCs w:val="24"/>
          </w:rPr>
          <w:instrText>PAGE   \* MERGEFORMAT</w:instrText>
        </w:r>
        <w:r w:rsidRPr="00B76438">
          <w:rPr>
            <w:rFonts w:ascii="Times New Roman" w:hAnsi="Times New Roman" w:cs="Times New Roman"/>
            <w:sz w:val="24"/>
            <w:szCs w:val="24"/>
          </w:rPr>
          <w:fldChar w:fldCharType="separate"/>
        </w:r>
        <w:r w:rsidR="009D68D9">
          <w:rPr>
            <w:rFonts w:ascii="Times New Roman" w:hAnsi="Times New Roman" w:cs="Times New Roman"/>
            <w:noProof/>
            <w:sz w:val="24"/>
            <w:szCs w:val="24"/>
          </w:rPr>
          <w:t>7</w:t>
        </w:r>
        <w:r w:rsidRPr="00B7643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4793" w14:textId="49F61DBB" w:rsidR="008C5399" w:rsidRPr="008C5399" w:rsidRDefault="008C5399">
    <w:pPr>
      <w:pStyle w:val="ad"/>
      <w:jc w:val="center"/>
      <w:rPr>
        <w:rFonts w:ascii="Times New Roman" w:hAnsi="Times New Roman" w:cs="Times New Roman"/>
        <w:sz w:val="24"/>
        <w:szCs w:val="24"/>
      </w:rPr>
    </w:pPr>
  </w:p>
  <w:p w14:paraId="324F9A9C" w14:textId="77777777" w:rsidR="008C5399" w:rsidRDefault="008C539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914476"/>
      <w:docPartObj>
        <w:docPartGallery w:val="Page Numbers (Top of Page)"/>
        <w:docPartUnique/>
      </w:docPartObj>
    </w:sdtPr>
    <w:sdtEndPr>
      <w:rPr>
        <w:rFonts w:ascii="Times New Roman" w:hAnsi="Times New Roman" w:cs="Times New Roman"/>
        <w:sz w:val="24"/>
        <w:szCs w:val="24"/>
      </w:rPr>
    </w:sdtEndPr>
    <w:sdtContent>
      <w:p w14:paraId="25AB0B0E" w14:textId="32B941EA" w:rsidR="007C7159" w:rsidRPr="007C7159" w:rsidRDefault="007C7159">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9D68D9">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14:paraId="670E9462" w14:textId="77777777" w:rsidR="007C7159" w:rsidRDefault="007C715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1"/>
  </w:num>
  <w:num w:numId="2">
    <w:abstractNumId w:val="29"/>
  </w:num>
  <w:num w:numId="3">
    <w:abstractNumId w:val="15"/>
  </w:num>
  <w:num w:numId="4">
    <w:abstractNumId w:val="35"/>
  </w:num>
  <w:num w:numId="5">
    <w:abstractNumId w:val="28"/>
  </w:num>
  <w:num w:numId="6">
    <w:abstractNumId w:val="37"/>
  </w:num>
  <w:num w:numId="7">
    <w:abstractNumId w:val="8"/>
  </w:num>
  <w:num w:numId="8">
    <w:abstractNumId w:val="22"/>
  </w:num>
  <w:num w:numId="9">
    <w:abstractNumId w:val="19"/>
  </w:num>
  <w:num w:numId="10">
    <w:abstractNumId w:val="34"/>
  </w:num>
  <w:num w:numId="11">
    <w:abstractNumId w:val="11"/>
  </w:num>
  <w:num w:numId="12">
    <w:abstractNumId w:val="16"/>
  </w:num>
  <w:num w:numId="13">
    <w:abstractNumId w:val="7"/>
  </w:num>
  <w:num w:numId="14">
    <w:abstractNumId w:val="0"/>
  </w:num>
  <w:num w:numId="15">
    <w:abstractNumId w:val="38"/>
  </w:num>
  <w:num w:numId="16">
    <w:abstractNumId w:val="25"/>
  </w:num>
  <w:num w:numId="17">
    <w:abstractNumId w:val="30"/>
  </w:num>
  <w:num w:numId="18">
    <w:abstractNumId w:val="26"/>
  </w:num>
  <w:num w:numId="19">
    <w:abstractNumId w:val="24"/>
  </w:num>
  <w:num w:numId="20">
    <w:abstractNumId w:val="4"/>
  </w:num>
  <w:num w:numId="21">
    <w:abstractNumId w:val="6"/>
  </w:num>
  <w:num w:numId="22">
    <w:abstractNumId w:val="10"/>
  </w:num>
  <w:num w:numId="23">
    <w:abstractNumId w:val="14"/>
  </w:num>
  <w:num w:numId="24">
    <w:abstractNumId w:val="33"/>
  </w:num>
  <w:num w:numId="25">
    <w:abstractNumId w:val="27"/>
  </w:num>
  <w:num w:numId="26">
    <w:abstractNumId w:val="36"/>
  </w:num>
  <w:num w:numId="27">
    <w:abstractNumId w:val="9"/>
  </w:num>
  <w:num w:numId="28">
    <w:abstractNumId w:val="5"/>
  </w:num>
  <w:num w:numId="29">
    <w:abstractNumId w:val="32"/>
  </w:num>
  <w:num w:numId="30">
    <w:abstractNumId w:val="1"/>
  </w:num>
  <w:num w:numId="31">
    <w:abstractNumId w:val="17"/>
  </w:num>
  <w:num w:numId="32">
    <w:abstractNumId w:val="2"/>
  </w:num>
  <w:num w:numId="33">
    <w:abstractNumId w:val="3"/>
  </w:num>
  <w:num w:numId="34">
    <w:abstractNumId w:val="23"/>
  </w:num>
  <w:num w:numId="35">
    <w:abstractNumId w:val="12"/>
  </w:num>
  <w:num w:numId="36">
    <w:abstractNumId w:val="13"/>
  </w:num>
  <w:num w:numId="37">
    <w:abstractNumId w:val="18"/>
  </w:num>
  <w:num w:numId="38">
    <w:abstractNumId w:val="20"/>
  </w:num>
  <w:num w:numId="39">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C5"/>
    <w:rsid w:val="00000991"/>
    <w:rsid w:val="000010CE"/>
    <w:rsid w:val="0001127C"/>
    <w:rsid w:val="00017960"/>
    <w:rsid w:val="0003427D"/>
    <w:rsid w:val="00044A49"/>
    <w:rsid w:val="00045E4B"/>
    <w:rsid w:val="00051307"/>
    <w:rsid w:val="000516FC"/>
    <w:rsid w:val="00061A31"/>
    <w:rsid w:val="00065DA8"/>
    <w:rsid w:val="00065FBF"/>
    <w:rsid w:val="00067160"/>
    <w:rsid w:val="00067C9F"/>
    <w:rsid w:val="000758DF"/>
    <w:rsid w:val="00083B19"/>
    <w:rsid w:val="000B1AC2"/>
    <w:rsid w:val="000B2965"/>
    <w:rsid w:val="000C256E"/>
    <w:rsid w:val="000D6971"/>
    <w:rsid w:val="000F342E"/>
    <w:rsid w:val="00130886"/>
    <w:rsid w:val="0014649E"/>
    <w:rsid w:val="0014669A"/>
    <w:rsid w:val="0014673C"/>
    <w:rsid w:val="001673D5"/>
    <w:rsid w:val="00171234"/>
    <w:rsid w:val="00191FF9"/>
    <w:rsid w:val="00196318"/>
    <w:rsid w:val="001A69C7"/>
    <w:rsid w:val="001A7DA1"/>
    <w:rsid w:val="001A7EE6"/>
    <w:rsid w:val="001B1390"/>
    <w:rsid w:val="001B5C77"/>
    <w:rsid w:val="001D00EA"/>
    <w:rsid w:val="001E55BC"/>
    <w:rsid w:val="001E67E4"/>
    <w:rsid w:val="001F26CE"/>
    <w:rsid w:val="00222792"/>
    <w:rsid w:val="00234FBF"/>
    <w:rsid w:val="00236E32"/>
    <w:rsid w:val="00237BE6"/>
    <w:rsid w:val="002418BD"/>
    <w:rsid w:val="00242861"/>
    <w:rsid w:val="00245248"/>
    <w:rsid w:val="00263F5F"/>
    <w:rsid w:val="00270BB3"/>
    <w:rsid w:val="00274A6B"/>
    <w:rsid w:val="00296F5C"/>
    <w:rsid w:val="002A2A93"/>
    <w:rsid w:val="002B266E"/>
    <w:rsid w:val="002D35A8"/>
    <w:rsid w:val="002D52AC"/>
    <w:rsid w:val="002E5220"/>
    <w:rsid w:val="00302475"/>
    <w:rsid w:val="00310949"/>
    <w:rsid w:val="0031772A"/>
    <w:rsid w:val="0032199F"/>
    <w:rsid w:val="00321B24"/>
    <w:rsid w:val="00332563"/>
    <w:rsid w:val="00332A16"/>
    <w:rsid w:val="00342CA1"/>
    <w:rsid w:val="00350F86"/>
    <w:rsid w:val="00357B5E"/>
    <w:rsid w:val="00387A0D"/>
    <w:rsid w:val="003A76C9"/>
    <w:rsid w:val="003B5ADA"/>
    <w:rsid w:val="003C192E"/>
    <w:rsid w:val="003E2AB7"/>
    <w:rsid w:val="003F382E"/>
    <w:rsid w:val="003F4F85"/>
    <w:rsid w:val="004127C3"/>
    <w:rsid w:val="0042197E"/>
    <w:rsid w:val="004241B1"/>
    <w:rsid w:val="00426C33"/>
    <w:rsid w:val="00426C9D"/>
    <w:rsid w:val="00427B6F"/>
    <w:rsid w:val="0043777A"/>
    <w:rsid w:val="00440B72"/>
    <w:rsid w:val="00442682"/>
    <w:rsid w:val="0044292C"/>
    <w:rsid w:val="00451755"/>
    <w:rsid w:val="00454607"/>
    <w:rsid w:val="00463E2B"/>
    <w:rsid w:val="0047302B"/>
    <w:rsid w:val="0049643F"/>
    <w:rsid w:val="00496846"/>
    <w:rsid w:val="004979C3"/>
    <w:rsid w:val="004A2846"/>
    <w:rsid w:val="004A5D4A"/>
    <w:rsid w:val="004A6CAF"/>
    <w:rsid w:val="004B6479"/>
    <w:rsid w:val="0051249E"/>
    <w:rsid w:val="00515814"/>
    <w:rsid w:val="00520FC1"/>
    <w:rsid w:val="00532A56"/>
    <w:rsid w:val="00541052"/>
    <w:rsid w:val="00550E05"/>
    <w:rsid w:val="00553516"/>
    <w:rsid w:val="005629FB"/>
    <w:rsid w:val="00564B69"/>
    <w:rsid w:val="00574873"/>
    <w:rsid w:val="00575FDB"/>
    <w:rsid w:val="00580039"/>
    <w:rsid w:val="00585EDB"/>
    <w:rsid w:val="005908C6"/>
    <w:rsid w:val="005A000C"/>
    <w:rsid w:val="005A32AD"/>
    <w:rsid w:val="005B6759"/>
    <w:rsid w:val="005B6C56"/>
    <w:rsid w:val="005D0AFF"/>
    <w:rsid w:val="005D37E7"/>
    <w:rsid w:val="005E11BE"/>
    <w:rsid w:val="005F6A3D"/>
    <w:rsid w:val="00604448"/>
    <w:rsid w:val="006305C3"/>
    <w:rsid w:val="00634647"/>
    <w:rsid w:val="00641945"/>
    <w:rsid w:val="00646286"/>
    <w:rsid w:val="00651561"/>
    <w:rsid w:val="00656494"/>
    <w:rsid w:val="006617A4"/>
    <w:rsid w:val="006623A2"/>
    <w:rsid w:val="00683A44"/>
    <w:rsid w:val="006905EE"/>
    <w:rsid w:val="00697E58"/>
    <w:rsid w:val="006A4AF5"/>
    <w:rsid w:val="006A790C"/>
    <w:rsid w:val="006D2C59"/>
    <w:rsid w:val="006D562A"/>
    <w:rsid w:val="006E20CC"/>
    <w:rsid w:val="006E59A2"/>
    <w:rsid w:val="006F5F22"/>
    <w:rsid w:val="0070659E"/>
    <w:rsid w:val="007143A4"/>
    <w:rsid w:val="0072022C"/>
    <w:rsid w:val="00720DFE"/>
    <w:rsid w:val="00722423"/>
    <w:rsid w:val="00726148"/>
    <w:rsid w:val="0072687D"/>
    <w:rsid w:val="00733A95"/>
    <w:rsid w:val="00743380"/>
    <w:rsid w:val="00746E17"/>
    <w:rsid w:val="00757680"/>
    <w:rsid w:val="00764BB0"/>
    <w:rsid w:val="00771347"/>
    <w:rsid w:val="00777FC3"/>
    <w:rsid w:val="0079011A"/>
    <w:rsid w:val="007913E3"/>
    <w:rsid w:val="007A376B"/>
    <w:rsid w:val="007A7A64"/>
    <w:rsid w:val="007B1B54"/>
    <w:rsid w:val="007C7159"/>
    <w:rsid w:val="007D1DEC"/>
    <w:rsid w:val="007E28F4"/>
    <w:rsid w:val="007F0691"/>
    <w:rsid w:val="007F25C2"/>
    <w:rsid w:val="007F6750"/>
    <w:rsid w:val="007F6F76"/>
    <w:rsid w:val="00801E0C"/>
    <w:rsid w:val="0081680C"/>
    <w:rsid w:val="00816960"/>
    <w:rsid w:val="00817C3E"/>
    <w:rsid w:val="0083109B"/>
    <w:rsid w:val="00835AC4"/>
    <w:rsid w:val="00836A0E"/>
    <w:rsid w:val="00836F54"/>
    <w:rsid w:val="00845022"/>
    <w:rsid w:val="00854DC5"/>
    <w:rsid w:val="008551F6"/>
    <w:rsid w:val="00856F7A"/>
    <w:rsid w:val="00864489"/>
    <w:rsid w:val="008722F7"/>
    <w:rsid w:val="00885EBB"/>
    <w:rsid w:val="00893915"/>
    <w:rsid w:val="00896ECE"/>
    <w:rsid w:val="00897B47"/>
    <w:rsid w:val="00897BBE"/>
    <w:rsid w:val="008B24D7"/>
    <w:rsid w:val="008B43E7"/>
    <w:rsid w:val="008C07C2"/>
    <w:rsid w:val="008C09AD"/>
    <w:rsid w:val="008C44D4"/>
    <w:rsid w:val="008C5399"/>
    <w:rsid w:val="008C5D60"/>
    <w:rsid w:val="008C6DF0"/>
    <w:rsid w:val="008D0A8C"/>
    <w:rsid w:val="008E5B7F"/>
    <w:rsid w:val="008F0EDB"/>
    <w:rsid w:val="008F148A"/>
    <w:rsid w:val="00900BAB"/>
    <w:rsid w:val="00905727"/>
    <w:rsid w:val="0090665D"/>
    <w:rsid w:val="00924AB2"/>
    <w:rsid w:val="0092643F"/>
    <w:rsid w:val="00927BE5"/>
    <w:rsid w:val="00940D83"/>
    <w:rsid w:val="0094492C"/>
    <w:rsid w:val="0095006A"/>
    <w:rsid w:val="00967F6E"/>
    <w:rsid w:val="009722B7"/>
    <w:rsid w:val="009744F6"/>
    <w:rsid w:val="00974C1A"/>
    <w:rsid w:val="00982BA3"/>
    <w:rsid w:val="00984366"/>
    <w:rsid w:val="009926D1"/>
    <w:rsid w:val="0099344C"/>
    <w:rsid w:val="009B18F0"/>
    <w:rsid w:val="009B1BA7"/>
    <w:rsid w:val="009D68D9"/>
    <w:rsid w:val="009E068B"/>
    <w:rsid w:val="009E218B"/>
    <w:rsid w:val="009E7884"/>
    <w:rsid w:val="009F7483"/>
    <w:rsid w:val="00A12604"/>
    <w:rsid w:val="00A33E3C"/>
    <w:rsid w:val="00A37566"/>
    <w:rsid w:val="00A42753"/>
    <w:rsid w:val="00A621B1"/>
    <w:rsid w:val="00A66914"/>
    <w:rsid w:val="00A70827"/>
    <w:rsid w:val="00A84DBE"/>
    <w:rsid w:val="00A8513A"/>
    <w:rsid w:val="00A95E60"/>
    <w:rsid w:val="00A97723"/>
    <w:rsid w:val="00AA0BAB"/>
    <w:rsid w:val="00AB2AB4"/>
    <w:rsid w:val="00AB5D0D"/>
    <w:rsid w:val="00AB5EC2"/>
    <w:rsid w:val="00AB668B"/>
    <w:rsid w:val="00AC1CC5"/>
    <w:rsid w:val="00AC7A90"/>
    <w:rsid w:val="00AD5924"/>
    <w:rsid w:val="00AF177C"/>
    <w:rsid w:val="00AF42D1"/>
    <w:rsid w:val="00B05207"/>
    <w:rsid w:val="00B07242"/>
    <w:rsid w:val="00B107C3"/>
    <w:rsid w:val="00B2491D"/>
    <w:rsid w:val="00B50401"/>
    <w:rsid w:val="00B56095"/>
    <w:rsid w:val="00B63705"/>
    <w:rsid w:val="00B76438"/>
    <w:rsid w:val="00B93E4F"/>
    <w:rsid w:val="00B95E44"/>
    <w:rsid w:val="00BD103D"/>
    <w:rsid w:val="00BD4DD0"/>
    <w:rsid w:val="00BE4F02"/>
    <w:rsid w:val="00BE7B28"/>
    <w:rsid w:val="00BF3BED"/>
    <w:rsid w:val="00BF582E"/>
    <w:rsid w:val="00C00C95"/>
    <w:rsid w:val="00C108F6"/>
    <w:rsid w:val="00C13FCA"/>
    <w:rsid w:val="00C1792F"/>
    <w:rsid w:val="00C22AFC"/>
    <w:rsid w:val="00C259D1"/>
    <w:rsid w:val="00C406C1"/>
    <w:rsid w:val="00C410C2"/>
    <w:rsid w:val="00C41519"/>
    <w:rsid w:val="00C44A59"/>
    <w:rsid w:val="00C45F33"/>
    <w:rsid w:val="00C476D0"/>
    <w:rsid w:val="00C701B3"/>
    <w:rsid w:val="00C80FF4"/>
    <w:rsid w:val="00C81B58"/>
    <w:rsid w:val="00C85A7D"/>
    <w:rsid w:val="00C862F2"/>
    <w:rsid w:val="00C926C3"/>
    <w:rsid w:val="00C9524A"/>
    <w:rsid w:val="00C96DB7"/>
    <w:rsid w:val="00C9717F"/>
    <w:rsid w:val="00CA3AEB"/>
    <w:rsid w:val="00CB2E7A"/>
    <w:rsid w:val="00CB3078"/>
    <w:rsid w:val="00CB75F5"/>
    <w:rsid w:val="00CB7830"/>
    <w:rsid w:val="00CC6D72"/>
    <w:rsid w:val="00CD15F5"/>
    <w:rsid w:val="00CF059A"/>
    <w:rsid w:val="00CF3ECC"/>
    <w:rsid w:val="00CF4416"/>
    <w:rsid w:val="00D0643B"/>
    <w:rsid w:val="00D167C1"/>
    <w:rsid w:val="00D17CF2"/>
    <w:rsid w:val="00D2088D"/>
    <w:rsid w:val="00D22BAD"/>
    <w:rsid w:val="00D262F2"/>
    <w:rsid w:val="00D34D48"/>
    <w:rsid w:val="00D36C07"/>
    <w:rsid w:val="00D41E60"/>
    <w:rsid w:val="00D44096"/>
    <w:rsid w:val="00D51106"/>
    <w:rsid w:val="00D51E8F"/>
    <w:rsid w:val="00D549A9"/>
    <w:rsid w:val="00D57F85"/>
    <w:rsid w:val="00D63E8B"/>
    <w:rsid w:val="00D66320"/>
    <w:rsid w:val="00D87815"/>
    <w:rsid w:val="00D93CDA"/>
    <w:rsid w:val="00D96679"/>
    <w:rsid w:val="00D96BB0"/>
    <w:rsid w:val="00DA5BBD"/>
    <w:rsid w:val="00DA7B3C"/>
    <w:rsid w:val="00DC093F"/>
    <w:rsid w:val="00DC57E9"/>
    <w:rsid w:val="00DC70DB"/>
    <w:rsid w:val="00DD0712"/>
    <w:rsid w:val="00DD12C5"/>
    <w:rsid w:val="00DD3DBC"/>
    <w:rsid w:val="00DE026A"/>
    <w:rsid w:val="00DE1B2D"/>
    <w:rsid w:val="00DE3F96"/>
    <w:rsid w:val="00DE613C"/>
    <w:rsid w:val="00DF3091"/>
    <w:rsid w:val="00DF5A42"/>
    <w:rsid w:val="00E108E6"/>
    <w:rsid w:val="00E10D22"/>
    <w:rsid w:val="00E206BA"/>
    <w:rsid w:val="00E3427E"/>
    <w:rsid w:val="00E43C10"/>
    <w:rsid w:val="00E4796D"/>
    <w:rsid w:val="00E517CC"/>
    <w:rsid w:val="00E63AB2"/>
    <w:rsid w:val="00E67380"/>
    <w:rsid w:val="00E73A45"/>
    <w:rsid w:val="00E8188F"/>
    <w:rsid w:val="00E92144"/>
    <w:rsid w:val="00E9381F"/>
    <w:rsid w:val="00E96944"/>
    <w:rsid w:val="00EA2409"/>
    <w:rsid w:val="00EB7812"/>
    <w:rsid w:val="00EC13F4"/>
    <w:rsid w:val="00EC20CF"/>
    <w:rsid w:val="00ED22EA"/>
    <w:rsid w:val="00EE3C7C"/>
    <w:rsid w:val="00EF3096"/>
    <w:rsid w:val="00EF6880"/>
    <w:rsid w:val="00F22802"/>
    <w:rsid w:val="00F24F35"/>
    <w:rsid w:val="00F2555C"/>
    <w:rsid w:val="00F32287"/>
    <w:rsid w:val="00F32483"/>
    <w:rsid w:val="00F375F0"/>
    <w:rsid w:val="00F43D26"/>
    <w:rsid w:val="00F44E1D"/>
    <w:rsid w:val="00F51DF3"/>
    <w:rsid w:val="00F719BF"/>
    <w:rsid w:val="00F8444A"/>
    <w:rsid w:val="00F861F7"/>
    <w:rsid w:val="00F93E7A"/>
    <w:rsid w:val="00F9772B"/>
    <w:rsid w:val="00F97BB4"/>
    <w:rsid w:val="00FB0484"/>
    <w:rsid w:val="00FB45E5"/>
    <w:rsid w:val="00FC372F"/>
    <w:rsid w:val="00FC76F4"/>
    <w:rsid w:val="00FE6D6B"/>
    <w:rsid w:val="00FF30F5"/>
    <w:rsid w:val="00FF388B"/>
    <w:rsid w:val="00FF4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40720"/>
  <w15:docId w15:val="{621B0FC9-50FC-4B48-8FD9-B5C0639A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11"/>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DD291D"/>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2">
    <w:name w:val="Quote"/>
    <w:basedOn w:val="a"/>
    <w:next w:val="a"/>
    <w:link w:val="23"/>
    <w:uiPriority w:val="29"/>
    <w:qFormat/>
    <w:rsid w:val="00DD291D"/>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D291D"/>
  </w:style>
  <w:style w:type="table" w:customStyle="1" w:styleId="13">
    <w:name w:val="Сетка таблицы1"/>
    <w:basedOn w:val="a1"/>
    <w:next w:val="ac"/>
    <w:uiPriority w:val="59"/>
    <w:rsid w:val="00DD291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pPr>
      <w:spacing w:after="0" w:line="240" w:lineRule="auto"/>
    </w:pPr>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pPr>
      <w:spacing w:after="0" w:line="240" w:lineRule="auto"/>
    </w:pPr>
    <w:tblPr>
      <w:tblStyleRowBandSize w:val="1"/>
      <w:tblStyleColBandSize w:val="1"/>
      <w:tblCellMar>
        <w:left w:w="115" w:type="dxa"/>
        <w:right w:w="115" w:type="dxa"/>
      </w:tblCellMar>
    </w:tblPr>
  </w:style>
  <w:style w:type="table" w:customStyle="1" w:styleId="affc">
    <w:basedOn w:val="TableNormal0"/>
    <w:pPr>
      <w:spacing w:after="0" w:line="240" w:lineRule="auto"/>
    </w:pPr>
    <w:tblPr>
      <w:tblStyleRowBandSize w:val="1"/>
      <w:tblStyleColBandSize w:val="1"/>
      <w:tblCellMar>
        <w:left w:w="115" w:type="dxa"/>
        <w:right w:w="115" w:type="dxa"/>
      </w:tblCellMar>
    </w:tblPr>
  </w:style>
  <w:style w:type="table" w:customStyle="1" w:styleId="affd">
    <w:basedOn w:val="TableNormal0"/>
    <w:pPr>
      <w:spacing w:after="0" w:line="240" w:lineRule="auto"/>
    </w:pPr>
    <w:tblPr>
      <w:tblStyleRowBandSize w:val="1"/>
      <w:tblStyleColBandSize w:val="1"/>
      <w:tblCellMar>
        <w:left w:w="115" w:type="dxa"/>
        <w:right w:w="115" w:type="dxa"/>
      </w:tblCellMar>
    </w:tblPr>
  </w:style>
  <w:style w:type="table" w:customStyle="1" w:styleId="affe">
    <w:basedOn w:val="TableNormal0"/>
    <w:pPr>
      <w:spacing w:after="0" w:line="240" w:lineRule="auto"/>
    </w:pPr>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pPr>
      <w:spacing w:after="0" w:line="240" w:lineRule="auto"/>
    </w:pPr>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pPr>
      <w:spacing w:after="0" w:line="240" w:lineRule="auto"/>
    </w:pPr>
    <w:tblPr>
      <w:tblStyleRowBandSize w:val="1"/>
      <w:tblStyleColBandSize w:val="1"/>
      <w:tblCellMar>
        <w:left w:w="115" w:type="dxa"/>
        <w:right w:w="115" w:type="dxa"/>
      </w:tblCellMar>
    </w:tblPr>
  </w:style>
  <w:style w:type="table" w:customStyle="1" w:styleId="afff3">
    <w:basedOn w:val="TableNormal0"/>
    <w:pPr>
      <w:spacing w:after="0" w:line="240" w:lineRule="auto"/>
    </w:pPr>
    <w:tblPr>
      <w:tblStyleRowBandSize w:val="1"/>
      <w:tblStyleColBandSize w:val="1"/>
      <w:tblCellMar>
        <w:left w:w="115" w:type="dxa"/>
        <w:right w:w="115" w:type="dxa"/>
      </w:tblCellMar>
    </w:tblPr>
  </w:style>
  <w:style w:type="table" w:customStyle="1" w:styleId="afff4">
    <w:basedOn w:val="TableNormal0"/>
    <w:pPr>
      <w:spacing w:after="0" w:line="240" w:lineRule="auto"/>
    </w:pPr>
    <w:tblPr>
      <w:tblStyleRowBandSize w:val="1"/>
      <w:tblStyleColBandSize w:val="1"/>
      <w:tblCellMar>
        <w:left w:w="115" w:type="dxa"/>
        <w:right w:w="115" w:type="dxa"/>
      </w:tblCellMar>
    </w:tblPr>
  </w:style>
  <w:style w:type="table" w:customStyle="1" w:styleId="afff5">
    <w:basedOn w:val="TableNormal0"/>
    <w:pPr>
      <w:spacing w:after="0" w:line="240" w:lineRule="auto"/>
    </w:pPr>
    <w:tblPr>
      <w:tblStyleRowBandSize w:val="1"/>
      <w:tblStyleColBandSize w:val="1"/>
      <w:tblCellMar>
        <w:left w:w="115" w:type="dxa"/>
        <w:right w:w="115" w:type="dxa"/>
      </w:tblCellMar>
    </w:tblPr>
  </w:style>
  <w:style w:type="table" w:customStyle="1" w:styleId="afff6">
    <w:basedOn w:val="TableNormal0"/>
    <w:pPr>
      <w:spacing w:after="0" w:line="240" w:lineRule="auto"/>
    </w:pPr>
    <w:tblPr>
      <w:tblStyleRowBandSize w:val="1"/>
      <w:tblStyleColBandSize w:val="1"/>
      <w:tblCellMar>
        <w:left w:w="115" w:type="dxa"/>
        <w:right w:w="115" w:type="dxa"/>
      </w:tblCellMar>
    </w:tblPr>
  </w:style>
  <w:style w:type="table" w:customStyle="1" w:styleId="afff7">
    <w:basedOn w:val="TableNormal0"/>
    <w:pPr>
      <w:spacing w:after="0" w:line="240" w:lineRule="auto"/>
    </w:pPr>
    <w:tblPr>
      <w:tblStyleRowBandSize w:val="1"/>
      <w:tblStyleColBandSize w:val="1"/>
      <w:tblCellMar>
        <w:left w:w="115" w:type="dxa"/>
        <w:right w:w="115" w:type="dxa"/>
      </w:tblCellMar>
    </w:tblPr>
  </w:style>
  <w:style w:type="table" w:customStyle="1" w:styleId="afff8">
    <w:basedOn w:val="TableNormal0"/>
    <w:pPr>
      <w:spacing w:after="0" w:line="240" w:lineRule="auto"/>
    </w:pPr>
    <w:tblPr>
      <w:tblStyleRowBandSize w:val="1"/>
      <w:tblStyleColBandSize w:val="1"/>
      <w:tblCellMar>
        <w:left w:w="115"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9B18F0"/>
    <w:pPr>
      <w:spacing w:line="264" w:lineRule="auto"/>
    </w:pPr>
    <w:rPr>
      <w:rFonts w:cs="Times New Roman"/>
      <w:vertAlign w:val="superscript"/>
    </w:rPr>
  </w:style>
  <w:style w:type="paragraph" w:customStyle="1" w:styleId="21">
    <w:name w:val="Гиперссылка2"/>
    <w:link w:val="ab"/>
    <w:uiPriority w:val="99"/>
    <w:rsid w:val="009B18F0"/>
    <w:pPr>
      <w:spacing w:line="264" w:lineRule="auto"/>
    </w:pPr>
    <w:rPr>
      <w:color w:val="0000FF"/>
      <w:u w:val="single"/>
    </w:rPr>
  </w:style>
  <w:style w:type="paragraph" w:styleId="affff0">
    <w:name w:val="Normal (Web)"/>
    <w:basedOn w:val="a"/>
    <w:link w:val="affff1"/>
    <w:uiPriority w:val="99"/>
    <w:rsid w:val="00A70827"/>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ff1">
    <w:name w:val="Обычный (Интернет) Знак"/>
    <w:basedOn w:val="a0"/>
    <w:link w:val="affff0"/>
    <w:uiPriority w:val="99"/>
    <w:rsid w:val="00A70827"/>
    <w:rPr>
      <w:rFonts w:ascii="Times New Roman" w:eastAsia="Times New Roman" w:hAnsi="Times New Roman" w:cs="Times New Roman"/>
      <w:color w:val="000000"/>
      <w:sz w:val="24"/>
      <w:szCs w:val="20"/>
      <w:lang w:eastAsia="ru-RU"/>
    </w:rPr>
  </w:style>
  <w:style w:type="table" w:customStyle="1" w:styleId="31">
    <w:name w:val="3"/>
    <w:basedOn w:val="a1"/>
    <w:rsid w:val="000B2965"/>
    <w:rPr>
      <w:lang w:eastAsia="ru-RU"/>
    </w:rPr>
    <w:tblPr>
      <w:tblStyleRowBandSize w:val="1"/>
      <w:tblStyleColBandSize w:val="1"/>
      <w:tblCellMar>
        <w:left w:w="115" w:type="dxa"/>
        <w:right w:w="115" w:type="dxa"/>
      </w:tblCellMar>
    </w:tblPr>
  </w:style>
  <w:style w:type="paragraph" w:customStyle="1" w:styleId="Footnote">
    <w:name w:val="Footnote"/>
    <w:basedOn w:val="a"/>
    <w:rsid w:val="00427B6F"/>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C44A59"/>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852040038">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074283351">
      <w:bodyDiv w:val="1"/>
      <w:marLeft w:val="0"/>
      <w:marRight w:val="0"/>
      <w:marTop w:val="0"/>
      <w:marBottom w:val="0"/>
      <w:divBdr>
        <w:top w:val="none" w:sz="0" w:space="0" w:color="auto"/>
        <w:left w:val="none" w:sz="0" w:space="0" w:color="auto"/>
        <w:bottom w:val="none" w:sz="0" w:space="0" w:color="auto"/>
        <w:right w:val="none" w:sz="0" w:space="0" w:color="auto"/>
      </w:divBdr>
    </w:div>
    <w:div w:id="1735852038">
      <w:bodyDiv w:val="1"/>
      <w:marLeft w:val="0"/>
      <w:marRight w:val="0"/>
      <w:marTop w:val="0"/>
      <w:marBottom w:val="0"/>
      <w:divBdr>
        <w:top w:val="none" w:sz="0" w:space="0" w:color="auto"/>
        <w:left w:val="none" w:sz="0" w:space="0" w:color="auto"/>
        <w:bottom w:val="none" w:sz="0" w:space="0" w:color="auto"/>
        <w:right w:val="none" w:sz="0" w:space="0" w:color="auto"/>
      </w:divBdr>
    </w:div>
    <w:div w:id="189288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Props1.xml><?xml version="1.0" encoding="utf-8"?>
<ds:datastoreItem xmlns:ds="http://schemas.openxmlformats.org/officeDocument/2006/customXml" ds:itemID="{8CDA930D-55BE-4299-985C-D80CF45F961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26</Pages>
  <Words>6444</Words>
  <Characters>36737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Баринова</cp:lastModifiedBy>
  <cp:revision>24</cp:revision>
  <cp:lastPrinted>2026-04-27T10:41:00Z</cp:lastPrinted>
  <dcterms:created xsi:type="dcterms:W3CDTF">2026-04-16T11:09:00Z</dcterms:created>
  <dcterms:modified xsi:type="dcterms:W3CDTF">2026-06-27T16:03:00Z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